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DC" w:rsidRDefault="004F28DC" w:rsidP="004F28DC">
      <w:pPr>
        <w:widowControl/>
        <w:rPr>
          <w:b/>
          <w:bCs/>
          <w:sz w:val="28"/>
          <w:szCs w:val="28"/>
        </w:rPr>
      </w:pPr>
    </w:p>
    <w:p w:rsidR="004F28DC" w:rsidRDefault="004F28DC" w:rsidP="004F28DC">
      <w:pPr>
        <w:widowControl/>
        <w:jc w:val="center"/>
        <w:rPr>
          <w:b/>
          <w:bCs/>
          <w:sz w:val="28"/>
          <w:szCs w:val="28"/>
        </w:rPr>
      </w:pPr>
      <w:r>
        <w:rPr>
          <w:b/>
          <w:bCs/>
          <w:sz w:val="28"/>
          <w:szCs w:val="28"/>
        </w:rPr>
        <w:t>MINUTES OF THE POLICE COMMISSION MEETING</w:t>
      </w:r>
    </w:p>
    <w:p w:rsidR="004F28DC" w:rsidRDefault="004F28DC" w:rsidP="004F28DC">
      <w:pPr>
        <w:widowControl/>
        <w:jc w:val="center"/>
        <w:rPr>
          <w:rFonts w:ascii="Verdana" w:hAnsi="Verdana"/>
          <w:b/>
        </w:rPr>
      </w:pPr>
    </w:p>
    <w:p w:rsidR="004F28DC" w:rsidRDefault="003E0824" w:rsidP="004F28DC">
      <w:pPr>
        <w:widowControl/>
        <w:jc w:val="center"/>
        <w:rPr>
          <w:rFonts w:ascii="Verdana" w:hAnsi="Verdana"/>
          <w:b/>
        </w:rPr>
      </w:pPr>
      <w:r>
        <w:rPr>
          <w:rFonts w:ascii="Verdana" w:hAnsi="Verdana"/>
          <w:b/>
        </w:rPr>
        <w:t>Thursday, January 20</w:t>
      </w:r>
      <w:r w:rsidR="0026367B">
        <w:rPr>
          <w:rFonts w:ascii="Verdana" w:hAnsi="Verdana"/>
          <w:b/>
        </w:rPr>
        <w:t>, 2022</w:t>
      </w:r>
      <w:r w:rsidR="004F28DC">
        <w:rPr>
          <w:rFonts w:ascii="Verdana" w:hAnsi="Verdana"/>
          <w:b/>
        </w:rPr>
        <w:t xml:space="preserve"> at 7:00p.m.</w:t>
      </w:r>
    </w:p>
    <w:p w:rsidR="004F28DC" w:rsidRDefault="004F28DC" w:rsidP="004F28DC">
      <w:pPr>
        <w:widowControl/>
        <w:jc w:val="center"/>
        <w:rPr>
          <w:rFonts w:ascii="Verdana" w:hAnsi="Verdana"/>
          <w:b/>
        </w:rPr>
      </w:pPr>
      <w:r>
        <w:rPr>
          <w:rFonts w:ascii="Verdana" w:hAnsi="Verdana"/>
          <w:b/>
        </w:rPr>
        <w:t>Town Hall Annex</w:t>
      </w:r>
    </w:p>
    <w:p w:rsidR="004F28DC" w:rsidRDefault="004F28DC" w:rsidP="004F28DC">
      <w:pPr>
        <w:widowControl/>
        <w:jc w:val="center"/>
        <w:rPr>
          <w:rFonts w:ascii="Verdana" w:hAnsi="Verdana"/>
          <w:b/>
        </w:rPr>
      </w:pPr>
      <w:r>
        <w:rPr>
          <w:rFonts w:ascii="Verdana" w:hAnsi="Verdana"/>
          <w:b/>
        </w:rPr>
        <w:t>66 Prospect Street</w:t>
      </w:r>
    </w:p>
    <w:p w:rsidR="004F28DC" w:rsidRDefault="004F28DC" w:rsidP="004F28DC">
      <w:pPr>
        <w:widowControl/>
        <w:rPr>
          <w:rFonts w:ascii="Baskerville Old Face" w:hAnsi="Baskerville Old Face"/>
          <w:b/>
        </w:rPr>
      </w:pPr>
    </w:p>
    <w:p w:rsidR="004F28DC" w:rsidRDefault="004F28DC" w:rsidP="004F28DC">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4F28DC" w:rsidRDefault="004F28DC" w:rsidP="004F28DC">
      <w:pPr>
        <w:widowControl/>
        <w:rPr>
          <w:rFonts w:ascii="Verdana" w:hAnsi="Verdana"/>
          <w:b/>
        </w:rPr>
      </w:pPr>
    </w:p>
    <w:p w:rsidR="004F28DC" w:rsidRDefault="004F28DC" w:rsidP="004F28DC">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George Kain, Chairman</w:t>
      </w:r>
    </w:p>
    <w:p w:rsidR="004F28DC" w:rsidRDefault="004F28DC" w:rsidP="004F28DC">
      <w:pPr>
        <w:widowControl/>
        <w:ind w:left="2880" w:hanging="2880"/>
        <w:rPr>
          <w:rFonts w:ascii="Verdana" w:hAnsi="Verdana"/>
        </w:rPr>
      </w:pPr>
      <w:r>
        <w:rPr>
          <w:rFonts w:ascii="Verdana" w:hAnsi="Verdana"/>
          <w:b/>
        </w:rPr>
        <w:t xml:space="preserve">                          </w:t>
      </w:r>
      <w:r>
        <w:rPr>
          <w:rFonts w:ascii="Verdana" w:hAnsi="Verdana"/>
        </w:rPr>
        <w:t xml:space="preserve">                 John Frey, Secretary</w:t>
      </w:r>
    </w:p>
    <w:p w:rsidR="004F28DC" w:rsidRDefault="004F28DC" w:rsidP="004F28DC">
      <w:pPr>
        <w:widowControl/>
        <w:ind w:left="2880" w:hanging="2880"/>
        <w:rPr>
          <w:rFonts w:ascii="Verdana" w:hAnsi="Verdana"/>
        </w:rPr>
      </w:pPr>
      <w:r>
        <w:rPr>
          <w:rFonts w:ascii="Verdana" w:hAnsi="Verdana"/>
        </w:rPr>
        <w:t xml:space="preserve">                                           Marianne Coffin</w:t>
      </w:r>
    </w:p>
    <w:p w:rsidR="004F28DC" w:rsidRDefault="004F28DC" w:rsidP="004F28DC">
      <w:pPr>
        <w:widowControl/>
        <w:rPr>
          <w:rFonts w:ascii="Verdana" w:hAnsi="Verdana"/>
        </w:rPr>
      </w:pPr>
      <w:r>
        <w:rPr>
          <w:rFonts w:ascii="Verdana" w:hAnsi="Verdana"/>
          <w:b/>
        </w:rPr>
        <w:t xml:space="preserve">                                            </w:t>
      </w:r>
      <w:r>
        <w:rPr>
          <w:rFonts w:ascii="Verdana" w:hAnsi="Verdana"/>
        </w:rPr>
        <w:t>Issy Caporale</w:t>
      </w:r>
    </w:p>
    <w:p w:rsidR="004F28DC" w:rsidRDefault="004F28DC" w:rsidP="004F28DC">
      <w:pPr>
        <w:widowControl/>
        <w:rPr>
          <w:rFonts w:ascii="Verdana" w:hAnsi="Verdana"/>
        </w:rPr>
      </w:pPr>
      <w:r>
        <w:rPr>
          <w:rFonts w:ascii="Verdana" w:hAnsi="Verdana"/>
        </w:rPr>
        <w:t xml:space="preserve">                                           Sharon Dornfeld</w:t>
      </w:r>
    </w:p>
    <w:p w:rsidR="004F28DC" w:rsidRDefault="004F28DC" w:rsidP="004F28DC">
      <w:pPr>
        <w:widowControl/>
        <w:rPr>
          <w:rFonts w:ascii="Verdana" w:hAnsi="Verdana"/>
        </w:rPr>
      </w:pPr>
      <w:r>
        <w:rPr>
          <w:rFonts w:ascii="Verdana" w:hAnsi="Verdana"/>
        </w:rPr>
        <w:t xml:space="preserve">                                           </w:t>
      </w:r>
    </w:p>
    <w:p w:rsidR="004F28DC" w:rsidRDefault="004F28DC" w:rsidP="004F28DC">
      <w:pPr>
        <w:widowControl/>
        <w:ind w:left="2880" w:firstLine="720"/>
        <w:rPr>
          <w:rFonts w:ascii="Verdana" w:hAnsi="Verdana"/>
          <w:sz w:val="6"/>
          <w:szCs w:val="6"/>
        </w:rPr>
      </w:pPr>
    </w:p>
    <w:p w:rsidR="004F28DC" w:rsidRDefault="004F28DC" w:rsidP="004F28DC">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4F28DC" w:rsidRDefault="004F28DC" w:rsidP="004F28DC">
      <w:pPr>
        <w:widowControl/>
        <w:ind w:left="2880" w:hanging="2880"/>
        <w:rPr>
          <w:rFonts w:ascii="Verdana" w:hAnsi="Verdana"/>
        </w:rPr>
      </w:pPr>
      <w:r>
        <w:rPr>
          <w:rFonts w:ascii="Verdana" w:hAnsi="Verdana"/>
          <w:b/>
        </w:rPr>
        <w:t xml:space="preserve">                                            </w:t>
      </w:r>
      <w:r>
        <w:rPr>
          <w:rFonts w:ascii="Verdana" w:hAnsi="Verdana"/>
        </w:rPr>
        <w:t>Major Platt</w:t>
      </w:r>
    </w:p>
    <w:p w:rsidR="004F28DC" w:rsidRDefault="004F28DC" w:rsidP="004F28DC">
      <w:pPr>
        <w:widowControl/>
        <w:ind w:left="2880" w:hanging="2880"/>
        <w:rPr>
          <w:rFonts w:ascii="Verdana" w:hAnsi="Verdana"/>
        </w:rPr>
      </w:pPr>
    </w:p>
    <w:p w:rsidR="004F28DC" w:rsidRDefault="004F28DC" w:rsidP="004F28DC">
      <w:pPr>
        <w:widowControl/>
        <w:ind w:left="2880" w:hanging="2880"/>
        <w:rPr>
          <w:sz w:val="6"/>
          <w:szCs w:val="6"/>
        </w:rPr>
      </w:pPr>
      <w:r>
        <w:rPr>
          <w:rFonts w:ascii="Verdana" w:hAnsi="Verdana"/>
          <w:b/>
        </w:rPr>
        <w:tab/>
      </w:r>
      <w:r>
        <w:rPr>
          <w:rFonts w:ascii="Verdana" w:hAnsi="Verdana"/>
          <w:b/>
        </w:rPr>
        <w:tab/>
      </w:r>
    </w:p>
    <w:p w:rsidR="004F28DC" w:rsidRDefault="004F28DC" w:rsidP="004F28DC">
      <w:pPr>
        <w:widowControl/>
        <w:ind w:left="2880" w:hanging="1260"/>
        <w:rPr>
          <w:sz w:val="22"/>
          <w:szCs w:val="22"/>
        </w:rPr>
      </w:pPr>
      <w:r>
        <w:rPr>
          <w:sz w:val="22"/>
          <w:szCs w:val="22"/>
        </w:rPr>
        <w:t>These minutes are an overview of the meeting; not a verbatim text.</w:t>
      </w:r>
    </w:p>
    <w:p w:rsidR="004F28DC" w:rsidRDefault="004F28DC" w:rsidP="004F28DC">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The meeting was called to order at </w:t>
      </w:r>
      <w:r w:rsidR="0086448B">
        <w:rPr>
          <w:rFonts w:ascii="Verdana" w:hAnsi="Verdana"/>
        </w:rPr>
        <w:t xml:space="preserve">7:01 </w:t>
      </w:r>
      <w:r>
        <w:rPr>
          <w:rFonts w:ascii="Verdana" w:hAnsi="Verdana"/>
        </w:rPr>
        <w:t>pm by Chairman Kain.</w:t>
      </w:r>
    </w:p>
    <w:p w:rsidR="004F28DC" w:rsidRDefault="004F28DC" w:rsidP="004F28DC">
      <w:pP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APPROVAL OF MINUTES</w:t>
      </w:r>
    </w:p>
    <w:p w:rsidR="004F28DC" w:rsidRDefault="004F28DC" w:rsidP="004F28DC">
      <w:pPr>
        <w:ind w:left="720"/>
        <w:rPr>
          <w:rFonts w:ascii="Verdana" w:hAnsi="Verdana"/>
        </w:rPr>
      </w:pPr>
      <w:r>
        <w:rPr>
          <w:rFonts w:ascii="Verdana" w:hAnsi="Verdana"/>
        </w:rPr>
        <w:t>Chairman Kain requested a motion to accep</w:t>
      </w:r>
      <w:r w:rsidR="0026367B">
        <w:rPr>
          <w:rFonts w:ascii="Verdana" w:hAnsi="Verdana"/>
        </w:rPr>
        <w:t>t the minutes of the December 9</w:t>
      </w:r>
      <w:r>
        <w:rPr>
          <w:rFonts w:ascii="Verdana" w:hAnsi="Verdana"/>
        </w:rPr>
        <w:t>, 2021 Police Commission Meeting.</w:t>
      </w:r>
      <w:r w:rsidR="0086448B">
        <w:rPr>
          <w:rFonts w:ascii="Verdana" w:hAnsi="Verdana"/>
        </w:rPr>
        <w:t xml:space="preserve"> Commissioner Coffin</w:t>
      </w:r>
      <w:r>
        <w:rPr>
          <w:rFonts w:ascii="Verdana" w:hAnsi="Verdana"/>
        </w:rPr>
        <w:t xml:space="preserve">     made the motion and Commissioner </w:t>
      </w:r>
      <w:r w:rsidR="0086448B">
        <w:rPr>
          <w:rFonts w:ascii="Verdana" w:hAnsi="Verdana"/>
        </w:rPr>
        <w:t xml:space="preserve">Caporale </w:t>
      </w:r>
      <w:r>
        <w:rPr>
          <w:rFonts w:ascii="Verdana" w:hAnsi="Verdana"/>
        </w:rPr>
        <w:t xml:space="preserve">seconded the motion. </w:t>
      </w:r>
    </w:p>
    <w:p w:rsidR="004F28DC" w:rsidRDefault="004F28DC" w:rsidP="004F28DC">
      <w:pPr>
        <w:ind w:left="720"/>
        <w:rPr>
          <w:rFonts w:ascii="Verdana" w:hAnsi="Verdana"/>
        </w:rPr>
      </w:pPr>
    </w:p>
    <w:p w:rsidR="004F28DC" w:rsidRDefault="004F28DC" w:rsidP="004F28DC">
      <w:pPr>
        <w:ind w:left="720"/>
        <w:rPr>
          <w:rFonts w:ascii="Verdana" w:hAnsi="Verdana"/>
          <w:b/>
        </w:rPr>
      </w:pPr>
      <w:r>
        <w:rPr>
          <w:rFonts w:ascii="Verdana" w:hAnsi="Verdana"/>
        </w:rPr>
        <w:t xml:space="preserve">                                          </w:t>
      </w:r>
      <w:r>
        <w:rPr>
          <w:rFonts w:ascii="Verdana" w:hAnsi="Verdana"/>
          <w:b/>
        </w:rPr>
        <w:t>All in favor</w:t>
      </w:r>
    </w:p>
    <w:p w:rsidR="000E2FFF" w:rsidRDefault="000E2FFF" w:rsidP="004F28DC">
      <w:pPr>
        <w:ind w:left="720"/>
        <w:rPr>
          <w:rFonts w:ascii="Verdana" w:hAnsi="Verdana"/>
          <w:b/>
        </w:rPr>
      </w:pPr>
    </w:p>
    <w:p w:rsidR="004F28DC" w:rsidRPr="000E2FFF" w:rsidRDefault="000E2FFF" w:rsidP="000E2FFF">
      <w:pPr>
        <w:pStyle w:val="ListParagraph"/>
        <w:numPr>
          <w:ilvl w:val="0"/>
          <w:numId w:val="1"/>
        </w:numPr>
        <w:rPr>
          <w:rFonts w:ascii="Verdana" w:hAnsi="Verdana"/>
          <w:b/>
        </w:rPr>
      </w:pPr>
      <w:r>
        <w:rPr>
          <w:rFonts w:ascii="Verdana" w:hAnsi="Verdana"/>
          <w:b/>
          <w:u w:val="single"/>
        </w:rPr>
        <w:t xml:space="preserve">PUBLIC COMMENT </w:t>
      </w:r>
    </w:p>
    <w:p w:rsidR="000E2FFF" w:rsidRDefault="0086448B" w:rsidP="0086448B">
      <w:pPr>
        <w:ind w:left="720"/>
        <w:rPr>
          <w:rFonts w:ascii="Verdana" w:hAnsi="Verdana"/>
        </w:rPr>
      </w:pPr>
      <w:r>
        <w:rPr>
          <w:rFonts w:ascii="Verdana" w:hAnsi="Verdana"/>
        </w:rPr>
        <w:t>None</w:t>
      </w:r>
    </w:p>
    <w:p w:rsidR="0086448B" w:rsidRDefault="0086448B" w:rsidP="0086448B">
      <w:pP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COMMISSION CORRESPONDENCE </w:t>
      </w:r>
    </w:p>
    <w:p w:rsidR="004F28DC" w:rsidRDefault="004F28DC" w:rsidP="004F28DC">
      <w:pPr>
        <w:pStyle w:val="ListParagraph"/>
        <w:numPr>
          <w:ilvl w:val="0"/>
          <w:numId w:val="4"/>
        </w:numPr>
        <w:rPr>
          <w:rFonts w:ascii="Verdana" w:hAnsi="Verdana"/>
        </w:rPr>
      </w:pPr>
      <w:r>
        <w:rPr>
          <w:rFonts w:ascii="Verdana" w:hAnsi="Verdana"/>
          <w:b/>
        </w:rPr>
        <w:t>Voicemail</w:t>
      </w:r>
    </w:p>
    <w:p w:rsidR="004F28DC" w:rsidRDefault="00DA2245" w:rsidP="004F28DC">
      <w:pPr>
        <w:pStyle w:val="ListParagraph"/>
        <w:ind w:left="1080"/>
        <w:rPr>
          <w:rFonts w:ascii="Verdana" w:hAnsi="Verdana"/>
        </w:rPr>
      </w:pPr>
      <w:r>
        <w:rPr>
          <w:rFonts w:ascii="Verdana" w:hAnsi="Verdana"/>
        </w:rPr>
        <w:t>None</w:t>
      </w:r>
    </w:p>
    <w:p w:rsidR="00DA2245" w:rsidRDefault="00DA2245" w:rsidP="004F28DC">
      <w:pPr>
        <w:pStyle w:val="ListParagraph"/>
        <w:ind w:left="1080"/>
        <w:rPr>
          <w:rFonts w:ascii="Verdana" w:hAnsi="Verdana"/>
        </w:rPr>
      </w:pPr>
    </w:p>
    <w:p w:rsidR="004F28DC" w:rsidRDefault="004F28DC" w:rsidP="004F28DC">
      <w:pPr>
        <w:pStyle w:val="ListParagraph"/>
        <w:numPr>
          <w:ilvl w:val="0"/>
          <w:numId w:val="4"/>
        </w:numPr>
        <w:rPr>
          <w:rFonts w:ascii="Verdana" w:hAnsi="Verdana"/>
        </w:rPr>
      </w:pPr>
      <w:r>
        <w:rPr>
          <w:rFonts w:ascii="Verdana" w:hAnsi="Verdana"/>
          <w:b/>
        </w:rPr>
        <w:t xml:space="preserve">Written Correspondence </w:t>
      </w:r>
    </w:p>
    <w:p w:rsidR="004F28DC" w:rsidRDefault="008C1589" w:rsidP="004F28DC">
      <w:pPr>
        <w:ind w:left="1080"/>
        <w:rPr>
          <w:rFonts w:ascii="Verdana" w:hAnsi="Verdana"/>
        </w:rPr>
      </w:pPr>
      <w:r>
        <w:rPr>
          <w:rFonts w:ascii="Verdana" w:hAnsi="Verdana"/>
        </w:rPr>
        <w:t>Chief Kreitz</w:t>
      </w:r>
      <w:r w:rsidR="008D368C">
        <w:rPr>
          <w:rFonts w:ascii="Verdana" w:hAnsi="Verdana"/>
        </w:rPr>
        <w:t xml:space="preserve"> received a letter from the S</w:t>
      </w:r>
      <w:r w:rsidR="007677BF">
        <w:rPr>
          <w:rFonts w:ascii="Verdana" w:hAnsi="Verdana"/>
        </w:rPr>
        <w:t>tate DOT statin</w:t>
      </w:r>
      <w:r w:rsidR="006D5579">
        <w:rPr>
          <w:rFonts w:ascii="Verdana" w:hAnsi="Verdana"/>
        </w:rPr>
        <w:t xml:space="preserve">g that </w:t>
      </w:r>
      <w:r w:rsidR="008D368C">
        <w:rPr>
          <w:rFonts w:ascii="Verdana" w:hAnsi="Verdana"/>
        </w:rPr>
        <w:t>they will be updating the traffic lights in town</w:t>
      </w:r>
      <w:r w:rsidR="006D5579">
        <w:rPr>
          <w:rFonts w:ascii="Verdana" w:hAnsi="Verdana"/>
        </w:rPr>
        <w:t>.</w:t>
      </w:r>
      <w:r w:rsidR="008D368C">
        <w:rPr>
          <w:rFonts w:ascii="Verdana" w:hAnsi="Verdana"/>
        </w:rPr>
        <w:t xml:space="preserve"> They will be replacing the current lights with updated LED’s.</w:t>
      </w:r>
      <w:r w:rsidR="006D5579">
        <w:rPr>
          <w:rFonts w:ascii="Verdana" w:hAnsi="Verdana"/>
        </w:rPr>
        <w:t xml:space="preserve"> This is part of the State Project 0174-0443.</w:t>
      </w:r>
    </w:p>
    <w:p w:rsidR="007B0B45" w:rsidRDefault="007B0B45" w:rsidP="007B0B45">
      <w:pPr>
        <w:rPr>
          <w:rFonts w:ascii="Verdana" w:hAnsi="Verdana"/>
        </w:rPr>
      </w:pPr>
    </w:p>
    <w:p w:rsidR="007B0B45" w:rsidRDefault="007B0B45" w:rsidP="007B0B45">
      <w:pPr>
        <w:ind w:left="360"/>
        <w:rPr>
          <w:rFonts w:ascii="Verdana" w:hAnsi="Verdana"/>
          <w:b/>
        </w:rPr>
      </w:pPr>
    </w:p>
    <w:p w:rsidR="00155052" w:rsidRPr="007B0B45" w:rsidRDefault="00155052" w:rsidP="007B0B45">
      <w:pPr>
        <w:ind w:left="360"/>
        <w:rPr>
          <w:rFonts w:ascii="Verdana" w:hAnsi="Verdana"/>
          <w:b/>
        </w:rPr>
      </w:pPr>
    </w:p>
    <w:p w:rsidR="000E2FFF" w:rsidRPr="007B0B45" w:rsidRDefault="004F28DC" w:rsidP="007B0B45">
      <w:pPr>
        <w:pStyle w:val="ListParagraph"/>
        <w:numPr>
          <w:ilvl w:val="0"/>
          <w:numId w:val="1"/>
        </w:numPr>
        <w:rPr>
          <w:rFonts w:ascii="Verdana" w:hAnsi="Verdana"/>
          <w:b/>
        </w:rPr>
      </w:pPr>
      <w:r w:rsidRPr="007B0B45">
        <w:rPr>
          <w:rFonts w:ascii="Verdana" w:hAnsi="Verdana"/>
          <w:b/>
          <w:u w:val="single"/>
        </w:rPr>
        <w:t>NEW BUSINESS</w:t>
      </w:r>
      <w:r w:rsidR="000E2FFF" w:rsidRPr="007B0B45">
        <w:rPr>
          <w:rFonts w:ascii="Verdana" w:hAnsi="Verdana"/>
          <w:b/>
          <w:u w:val="single"/>
        </w:rPr>
        <w:t>S</w:t>
      </w:r>
    </w:p>
    <w:p w:rsidR="000E2FFF" w:rsidRDefault="000E2FFF" w:rsidP="000E2FFF">
      <w:pPr>
        <w:pStyle w:val="ListParagraph"/>
        <w:numPr>
          <w:ilvl w:val="0"/>
          <w:numId w:val="8"/>
        </w:numPr>
        <w:rPr>
          <w:rFonts w:ascii="Verdana" w:hAnsi="Verdana"/>
        </w:rPr>
      </w:pPr>
      <w:r>
        <w:rPr>
          <w:rFonts w:ascii="Verdana" w:hAnsi="Verdana"/>
          <w:b/>
        </w:rPr>
        <w:t>Chief’s Goals for 2022</w:t>
      </w:r>
    </w:p>
    <w:p w:rsidR="000E2FFF" w:rsidRDefault="00616A2B" w:rsidP="000E2FFF">
      <w:pPr>
        <w:pStyle w:val="ListParagraph"/>
        <w:ind w:left="1080"/>
        <w:rPr>
          <w:rFonts w:ascii="Verdana" w:hAnsi="Verdana"/>
        </w:rPr>
      </w:pPr>
      <w:r>
        <w:rPr>
          <w:rFonts w:ascii="Verdana" w:hAnsi="Verdana"/>
        </w:rPr>
        <w:t>Chief Kreitz, along with the Sub-Committee of Commissioner Caporale and Commissioner Frey</w:t>
      </w:r>
      <w:r w:rsidR="00855984">
        <w:rPr>
          <w:rFonts w:ascii="Verdana" w:hAnsi="Verdana"/>
        </w:rPr>
        <w:t>,</w:t>
      </w:r>
      <w:r>
        <w:rPr>
          <w:rFonts w:ascii="Verdana" w:hAnsi="Verdana"/>
        </w:rPr>
        <w:t xml:space="preserve"> </w:t>
      </w:r>
      <w:r w:rsidR="008C1589">
        <w:rPr>
          <w:rFonts w:ascii="Verdana" w:hAnsi="Verdana"/>
        </w:rPr>
        <w:t>constructed the Chief’s G</w:t>
      </w:r>
      <w:r w:rsidR="00F604B5">
        <w:rPr>
          <w:rFonts w:ascii="Verdana" w:hAnsi="Verdana"/>
        </w:rPr>
        <w:t>oals for 2022 as follows:</w:t>
      </w:r>
    </w:p>
    <w:p w:rsidR="00F604B5" w:rsidRDefault="00F604B5" w:rsidP="000E2FFF">
      <w:pPr>
        <w:pStyle w:val="ListParagraph"/>
        <w:ind w:left="1080"/>
        <w:rPr>
          <w:rFonts w:ascii="Verdana" w:hAnsi="Verdana"/>
        </w:rPr>
      </w:pPr>
    </w:p>
    <w:p w:rsidR="000E2FFF" w:rsidRDefault="000E2FFF" w:rsidP="000E2FFF">
      <w:pPr>
        <w:spacing w:before="11" w:line="290" w:lineRule="exact"/>
        <w:jc w:val="center"/>
        <w:textAlignment w:val="baseline"/>
        <w:rPr>
          <w:rFonts w:ascii="Verdana" w:eastAsia="Verdana" w:hAnsi="Verdana"/>
          <w:b/>
          <w:color w:val="0B0D0E"/>
          <w:spacing w:val="4"/>
          <w:sz w:val="23"/>
          <w:u w:val="single"/>
        </w:rPr>
      </w:pPr>
      <w:r>
        <w:rPr>
          <w:noProof/>
          <w:sz w:val="22"/>
        </w:rPr>
        <mc:AlternateContent>
          <mc:Choice Requires="wps">
            <w:drawing>
              <wp:anchor distT="0" distB="0" distL="0" distR="0" simplePos="0" relativeHeight="251660288" behindDoc="1" locked="0" layoutInCell="1" allowOverlap="1">
                <wp:simplePos x="0" y="0"/>
                <wp:positionH relativeFrom="page">
                  <wp:posOffset>3662045</wp:posOffset>
                </wp:positionH>
                <wp:positionV relativeFrom="page">
                  <wp:posOffset>9076055</wp:posOffset>
                </wp:positionV>
                <wp:extent cx="149860" cy="140970"/>
                <wp:effectExtent l="0" t="0" r="254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rsidR="000E2FFF" w:rsidRDefault="000E2FFF" w:rsidP="000E2FFF">
                            <w:pPr>
                              <w:spacing w:line="207" w:lineRule="exact"/>
                              <w:textAlignment w:val="baseline"/>
                              <w:rPr>
                                <w:color w:val="3894B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8.35pt;margin-top:714.65pt;width:11.8pt;height:11.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xErwIAAKg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0wwErSFFj2ywaA7OSBiq9N3OgGnhw7czADb0GXHVHf3svimkZDrmoodu1VK9jWjJWQX2pv+s6sj&#10;jrYg2/6jLCEM3RvpgIZKtbZ0UAwE6NClp1NnbCqFDUniaAEnBRyFJIiXrnM+TabLndLmPZMtskaK&#10;FTTegdPDvTY2GZpMLjaWkDlvGtf8RlxsgOO4A6Hhqj2zSbhe/oyDeBNtIuKR2WLjkSDLvNt8TbxF&#10;Hi7n2btsvc7CXzZuSJKalyUTNsykq5D8Wd+OCh8VcVKWlg0vLZxNSavddt0odKCg69x9ruRwcnbz&#10;L9NwRQAuLyiFMxLczWIvX0RLj+Rk7kF1Iy8I47t4EZCYZPklpXsu2L9TQn2K4/lsPmrpnPQLbsEy&#10;gO81N5q03MDkaHib4sj6HN+yVeBGlK61hvJmtJ+VwqZ/LgW0e2q006uV6ChWM2wHQLEi3sryCZSr&#10;JCgLRAjjDoxaqh8Y9TA6Uqy/76liGDUfBKjfzpnJUJOxnQwqCriaYoPRaK7NOI/2neK7GpDH9yXk&#10;LbyQijv1nrM4visYB47EcXTZefP833mdB+zqNwAAAP//AwBQSwMEFAAGAAgAAAAhAFzYa8jlAAAA&#10;DQEAAA8AAABkcnMvZG93bnJldi54bWxMj0FLw0AQhe+C/2EZwYvY3bQmsTGbIoKgBcFWQbxtd6dJ&#10;bHY3Zrdt/PdOT3qbmfd4871yMdqOHXAIrXcSkokAhk5707pawvvb4/UtsBCVM6rzDiX8YIBFdX5W&#10;qsL4o1vhYR1rRiEuFEpCE2NfcB50g1aFie/Rkbb1g1WR1qHmZlBHCrcdnwqRcataRx8a1eNDg3q3&#10;3lsJs3yVdF8fu/lT+r183Wr9+ZJdPUt5eTHe3wGLOMY/M5zwCR0qYtr4vTOBdRLSPMvJSsLNdD4D&#10;RpZMCBo2p1OapMCrkv9vUf0CAAD//wMAUEsBAi0AFAAGAAgAAAAhALaDOJL+AAAA4QEAABMAAAAA&#10;AAAAAAAAAAAAAAAAAFtDb250ZW50X1R5cGVzXS54bWxQSwECLQAUAAYACAAAACEAOP0h/9YAAACU&#10;AQAACwAAAAAAAAAAAAAAAAAvAQAAX3JlbHMvLnJlbHNQSwECLQAUAAYACAAAACEAIsYMRK8CAACo&#10;BQAADgAAAAAAAAAAAAAAAAAuAgAAZHJzL2Uyb0RvYy54bWxQSwECLQAUAAYACAAAACEAXNhryOUA&#10;AAANAQAADwAAAAAAAAAAAAAAAAAJBQAAZHJzL2Rvd25yZXYueG1sUEsFBgAAAAAEAAQA8wAAABsG&#10;AAAAAA==&#10;" filled="f" stroked="f" strokecolor="#070000">
                <v:textbox inset="0,0,0,0">
                  <w:txbxContent>
                    <w:p w:rsidR="000E2FFF" w:rsidRDefault="000E2FFF" w:rsidP="000E2FFF">
                      <w:pPr>
                        <w:spacing w:line="207" w:lineRule="exact"/>
                        <w:textAlignment w:val="baseline"/>
                        <w:rPr>
                          <w:color w:val="3894B5"/>
                          <w:sz w:val="20"/>
                        </w:rPr>
                      </w:pPr>
                    </w:p>
                  </w:txbxContent>
                </v:textbox>
                <w10:wrap type="square" anchorx="page" anchory="page"/>
              </v:shape>
            </w:pict>
          </mc:Fallback>
        </mc:AlternateContent>
      </w:r>
      <w:r>
        <w:rPr>
          <w:rFonts w:ascii="Verdana" w:eastAsia="Verdana" w:hAnsi="Verdana"/>
          <w:b/>
          <w:color w:val="0B0D0E"/>
          <w:spacing w:val="4"/>
          <w:sz w:val="23"/>
          <w:u w:val="single"/>
        </w:rPr>
        <w:t>Ridgefield Police Chief's Goals for 2022</w:t>
      </w:r>
    </w:p>
    <w:p w:rsidR="000E2FFF" w:rsidRDefault="000E2FFF" w:rsidP="000E2FFF">
      <w:pPr>
        <w:widowControl/>
        <w:numPr>
          <w:ilvl w:val="0"/>
          <w:numId w:val="9"/>
        </w:numPr>
        <w:tabs>
          <w:tab w:val="clear" w:pos="360"/>
          <w:tab w:val="left" w:pos="720"/>
        </w:tabs>
        <w:overflowPunct/>
        <w:autoSpaceDE/>
        <w:autoSpaceDN/>
        <w:adjustRightInd/>
        <w:spacing w:before="537" w:line="228" w:lineRule="exact"/>
        <w:ind w:right="288" w:hanging="360"/>
        <w:textAlignment w:val="baseline"/>
        <w:rPr>
          <w:b/>
          <w:color w:val="0B0D0E"/>
          <w:sz w:val="19"/>
          <w:u w:val="single"/>
        </w:rPr>
      </w:pPr>
      <w:r>
        <w:rPr>
          <w:b/>
          <w:color w:val="0B0D0E"/>
          <w:sz w:val="19"/>
          <w:u w:val="single"/>
        </w:rPr>
        <w:t xml:space="preserve">Continue to implement measures to address items that come up in annual employee survey.  </w:t>
      </w:r>
      <w:r>
        <w:rPr>
          <w:color w:val="0B0D0E"/>
          <w:sz w:val="20"/>
        </w:rPr>
        <w:t>Implement the measures discussed and agreed to by Police Commission. These include</w:t>
      </w:r>
      <w:r w:rsidR="006D5579">
        <w:rPr>
          <w:color w:val="0B0D0E"/>
          <w:sz w:val="20"/>
        </w:rPr>
        <w:t xml:space="preserve">d implementing </w:t>
      </w:r>
      <w:r>
        <w:rPr>
          <w:color w:val="0B0D0E"/>
          <w:sz w:val="20"/>
        </w:rPr>
        <w:t>organization changes to improve efficiency, and leadership accountability. Continue to encourage participation in annual employee survey.</w:t>
      </w:r>
    </w:p>
    <w:p w:rsidR="000E2FFF" w:rsidRDefault="000E2FFF" w:rsidP="000E2FFF">
      <w:pPr>
        <w:widowControl/>
        <w:numPr>
          <w:ilvl w:val="0"/>
          <w:numId w:val="9"/>
        </w:numPr>
        <w:tabs>
          <w:tab w:val="clear" w:pos="360"/>
          <w:tab w:val="left" w:pos="720"/>
        </w:tabs>
        <w:overflowPunct/>
        <w:autoSpaceDE/>
        <w:autoSpaceDN/>
        <w:adjustRightInd/>
        <w:spacing w:before="231" w:line="228" w:lineRule="exact"/>
        <w:ind w:right="144" w:hanging="360"/>
        <w:textAlignment w:val="baseline"/>
        <w:rPr>
          <w:b/>
          <w:color w:val="0B0D0E"/>
          <w:sz w:val="19"/>
          <w:u w:val="single"/>
        </w:rPr>
      </w:pPr>
      <w:r>
        <w:rPr>
          <w:b/>
          <w:color w:val="0B0D0E"/>
          <w:sz w:val="19"/>
          <w:u w:val="single"/>
        </w:rPr>
        <w:t xml:space="preserve">Continue to work on the implementation of the Ridgefield Central Dispatch.  </w:t>
      </w:r>
      <w:r>
        <w:rPr>
          <w:color w:val="0B0D0E"/>
          <w:sz w:val="20"/>
        </w:rPr>
        <w:t>Work with the Police Commission, Human Resources and the Fire Chief to implement Central Dispatch.</w:t>
      </w:r>
    </w:p>
    <w:p w:rsidR="000E2FFF" w:rsidRDefault="000E2FFF" w:rsidP="000E2FFF">
      <w:pPr>
        <w:widowControl/>
        <w:numPr>
          <w:ilvl w:val="0"/>
          <w:numId w:val="9"/>
        </w:numPr>
        <w:tabs>
          <w:tab w:val="clear" w:pos="360"/>
          <w:tab w:val="left" w:pos="720"/>
        </w:tabs>
        <w:overflowPunct/>
        <w:autoSpaceDE/>
        <w:autoSpaceDN/>
        <w:adjustRightInd/>
        <w:spacing w:before="240" w:line="225" w:lineRule="exact"/>
        <w:ind w:hanging="360"/>
        <w:textAlignment w:val="baseline"/>
        <w:rPr>
          <w:b/>
          <w:color w:val="0B0D0E"/>
          <w:spacing w:val="3"/>
          <w:sz w:val="19"/>
          <w:u w:val="single"/>
        </w:rPr>
      </w:pPr>
      <w:r>
        <w:rPr>
          <w:b/>
          <w:color w:val="0B0D0E"/>
          <w:spacing w:val="3"/>
          <w:sz w:val="19"/>
          <w:u w:val="single"/>
        </w:rPr>
        <w:t>Police Headquarters</w:t>
      </w:r>
    </w:p>
    <w:p w:rsidR="000E2FFF" w:rsidRDefault="000E2FFF" w:rsidP="000E2FFF">
      <w:pPr>
        <w:spacing w:line="228" w:lineRule="exact"/>
        <w:ind w:left="720" w:right="144"/>
        <w:textAlignment w:val="baseline"/>
        <w:rPr>
          <w:color w:val="0B0D0E"/>
          <w:sz w:val="20"/>
        </w:rPr>
      </w:pPr>
      <w:r>
        <w:rPr>
          <w:color w:val="0B0D0E"/>
          <w:sz w:val="20"/>
        </w:rPr>
        <w:t>Continue planning and efforts to move forward on needs and design of a new police headquarters. Work with town officials to convey the need for a new facility to the public.</w:t>
      </w:r>
    </w:p>
    <w:p w:rsidR="000E2FFF" w:rsidRDefault="000E2FFF" w:rsidP="000E2FFF">
      <w:pPr>
        <w:widowControl/>
        <w:numPr>
          <w:ilvl w:val="0"/>
          <w:numId w:val="9"/>
        </w:numPr>
        <w:tabs>
          <w:tab w:val="clear" w:pos="360"/>
          <w:tab w:val="left" w:pos="720"/>
        </w:tabs>
        <w:overflowPunct/>
        <w:autoSpaceDE/>
        <w:autoSpaceDN/>
        <w:adjustRightInd/>
        <w:spacing w:before="241" w:line="226" w:lineRule="exact"/>
        <w:ind w:hanging="360"/>
        <w:textAlignment w:val="baseline"/>
        <w:rPr>
          <w:b/>
          <w:color w:val="0B0D0E"/>
          <w:spacing w:val="4"/>
          <w:sz w:val="19"/>
          <w:u w:val="single"/>
        </w:rPr>
      </w:pPr>
      <w:r>
        <w:rPr>
          <w:b/>
          <w:color w:val="0B0D0E"/>
          <w:spacing w:val="4"/>
          <w:sz w:val="19"/>
          <w:u w:val="single"/>
        </w:rPr>
        <w:t xml:space="preserve">Hiring New Police Officers </w:t>
      </w:r>
    </w:p>
    <w:p w:rsidR="000E2FFF" w:rsidRDefault="000E2FFF" w:rsidP="000E2FFF">
      <w:pPr>
        <w:spacing w:line="227" w:lineRule="exact"/>
        <w:ind w:left="720"/>
        <w:textAlignment w:val="baseline"/>
        <w:rPr>
          <w:color w:val="0B0D0E"/>
          <w:sz w:val="20"/>
        </w:rPr>
      </w:pPr>
      <w:r>
        <w:rPr>
          <w:color w:val="0B0D0E"/>
          <w:sz w:val="20"/>
        </w:rPr>
        <w:t>Fill vacant positions created by retirements.</w:t>
      </w:r>
    </w:p>
    <w:p w:rsidR="000E2FFF" w:rsidRDefault="000E2FFF" w:rsidP="000E2FFF">
      <w:pPr>
        <w:widowControl/>
        <w:numPr>
          <w:ilvl w:val="0"/>
          <w:numId w:val="9"/>
        </w:numPr>
        <w:tabs>
          <w:tab w:val="clear" w:pos="360"/>
          <w:tab w:val="left" w:pos="720"/>
        </w:tabs>
        <w:overflowPunct/>
        <w:autoSpaceDE/>
        <w:autoSpaceDN/>
        <w:adjustRightInd/>
        <w:spacing w:before="238" w:line="221" w:lineRule="exact"/>
        <w:ind w:hanging="360"/>
        <w:textAlignment w:val="baseline"/>
        <w:rPr>
          <w:b/>
          <w:color w:val="0B0D0E"/>
          <w:spacing w:val="4"/>
          <w:sz w:val="19"/>
          <w:u w:val="single"/>
        </w:rPr>
      </w:pPr>
      <w:r>
        <w:rPr>
          <w:b/>
          <w:color w:val="0B0D0E"/>
          <w:spacing w:val="4"/>
          <w:sz w:val="19"/>
          <w:u w:val="single"/>
        </w:rPr>
        <w:t xml:space="preserve">Professional Development </w:t>
      </w:r>
    </w:p>
    <w:p w:rsidR="000E2FFF" w:rsidRDefault="000E2FFF" w:rsidP="000E2FFF">
      <w:pPr>
        <w:spacing w:line="223" w:lineRule="exact"/>
        <w:ind w:left="720" w:right="504"/>
        <w:textAlignment w:val="baseline"/>
        <w:rPr>
          <w:color w:val="0B0D0E"/>
          <w:sz w:val="20"/>
        </w:rPr>
      </w:pPr>
      <w:r>
        <w:rPr>
          <w:color w:val="0B0D0E"/>
          <w:sz w:val="20"/>
        </w:rPr>
        <w:t>Attend a minimum of one professional development conference with law enforcement colleagues as approved by the Board of Police Commissioners.</w:t>
      </w:r>
    </w:p>
    <w:p w:rsidR="000E2FFF" w:rsidRDefault="000E2FFF" w:rsidP="000E2FFF">
      <w:pPr>
        <w:widowControl/>
        <w:numPr>
          <w:ilvl w:val="0"/>
          <w:numId w:val="9"/>
        </w:numPr>
        <w:tabs>
          <w:tab w:val="clear" w:pos="360"/>
          <w:tab w:val="left" w:pos="720"/>
        </w:tabs>
        <w:overflowPunct/>
        <w:autoSpaceDE/>
        <w:autoSpaceDN/>
        <w:adjustRightInd/>
        <w:spacing w:before="231" w:line="223" w:lineRule="exact"/>
        <w:ind w:hanging="360"/>
        <w:textAlignment w:val="baseline"/>
        <w:rPr>
          <w:b/>
          <w:color w:val="0B0D0E"/>
          <w:spacing w:val="3"/>
          <w:sz w:val="19"/>
          <w:u w:val="single"/>
        </w:rPr>
      </w:pPr>
      <w:r>
        <w:rPr>
          <w:b/>
          <w:color w:val="0B0D0E"/>
          <w:spacing w:val="3"/>
          <w:sz w:val="19"/>
          <w:u w:val="single"/>
        </w:rPr>
        <w:t xml:space="preserve">Physical Fitness </w:t>
      </w:r>
    </w:p>
    <w:p w:rsidR="000E2FFF" w:rsidRDefault="000E2FFF" w:rsidP="000E2FFF">
      <w:pPr>
        <w:spacing w:line="225" w:lineRule="exact"/>
        <w:ind w:left="720"/>
        <w:textAlignment w:val="baseline"/>
        <w:rPr>
          <w:color w:val="0B0D0E"/>
          <w:sz w:val="20"/>
        </w:rPr>
      </w:pPr>
      <w:r>
        <w:rPr>
          <w:color w:val="0B0D0E"/>
          <w:sz w:val="20"/>
        </w:rPr>
        <w:t>Participate in the department's voluntary fitness program.</w:t>
      </w:r>
    </w:p>
    <w:p w:rsidR="000E2FFF" w:rsidRDefault="000E2FFF" w:rsidP="000E2FFF">
      <w:pPr>
        <w:widowControl/>
        <w:numPr>
          <w:ilvl w:val="0"/>
          <w:numId w:val="9"/>
        </w:numPr>
        <w:tabs>
          <w:tab w:val="clear" w:pos="360"/>
          <w:tab w:val="left" w:pos="720"/>
        </w:tabs>
        <w:overflowPunct/>
        <w:autoSpaceDE/>
        <w:autoSpaceDN/>
        <w:adjustRightInd/>
        <w:spacing w:before="233" w:line="224" w:lineRule="exact"/>
        <w:ind w:hanging="360"/>
        <w:textAlignment w:val="baseline"/>
        <w:rPr>
          <w:b/>
          <w:color w:val="0B0D0E"/>
          <w:spacing w:val="4"/>
          <w:sz w:val="19"/>
          <w:u w:val="single"/>
        </w:rPr>
      </w:pPr>
      <w:r>
        <w:rPr>
          <w:b/>
          <w:color w:val="0B0D0E"/>
          <w:spacing w:val="4"/>
          <w:sz w:val="19"/>
          <w:u w:val="single"/>
        </w:rPr>
        <w:t>Continue with Officer Wellness Initiative</w:t>
      </w:r>
    </w:p>
    <w:p w:rsidR="000E2FFF" w:rsidRDefault="000E2FFF" w:rsidP="000E2FFF">
      <w:pPr>
        <w:spacing w:line="224" w:lineRule="exact"/>
        <w:ind w:left="720" w:right="144"/>
        <w:textAlignment w:val="baseline"/>
        <w:rPr>
          <w:color w:val="0B0D0E"/>
          <w:sz w:val="20"/>
        </w:rPr>
      </w:pPr>
      <w:r>
        <w:rPr>
          <w:color w:val="0B0D0E"/>
          <w:sz w:val="20"/>
        </w:rPr>
        <w:t>Develop and implement improvements to help facilitate the mental and physical health of the Officers of the Ridgefield Police Department.</w:t>
      </w:r>
    </w:p>
    <w:p w:rsidR="000E2FFF" w:rsidRDefault="000E2FFF" w:rsidP="000E2FFF">
      <w:pPr>
        <w:widowControl/>
        <w:numPr>
          <w:ilvl w:val="0"/>
          <w:numId w:val="9"/>
        </w:numPr>
        <w:tabs>
          <w:tab w:val="clear" w:pos="360"/>
          <w:tab w:val="left" w:pos="720"/>
        </w:tabs>
        <w:overflowPunct/>
        <w:autoSpaceDE/>
        <w:autoSpaceDN/>
        <w:adjustRightInd/>
        <w:spacing w:before="225" w:line="221" w:lineRule="exact"/>
        <w:ind w:hanging="360"/>
        <w:textAlignment w:val="baseline"/>
        <w:rPr>
          <w:b/>
          <w:color w:val="0B0D0E"/>
          <w:spacing w:val="4"/>
          <w:sz w:val="19"/>
          <w:u w:val="single"/>
        </w:rPr>
      </w:pPr>
      <w:r>
        <w:rPr>
          <w:b/>
          <w:color w:val="0B0D0E"/>
          <w:spacing w:val="4"/>
          <w:sz w:val="19"/>
          <w:u w:val="single"/>
        </w:rPr>
        <w:t>Department Training</w:t>
      </w:r>
    </w:p>
    <w:p w:rsidR="000E2FFF" w:rsidRDefault="000E2FFF" w:rsidP="000E2FFF">
      <w:pPr>
        <w:spacing w:line="224" w:lineRule="exact"/>
        <w:ind w:left="720"/>
        <w:textAlignment w:val="baseline"/>
        <w:rPr>
          <w:color w:val="0B0D0E"/>
          <w:sz w:val="20"/>
        </w:rPr>
      </w:pPr>
      <w:r>
        <w:rPr>
          <w:color w:val="0B0D0E"/>
          <w:sz w:val="20"/>
        </w:rPr>
        <w:t>Continue to send all personnel to training programs and conferences as appropriate. The goal is to promote the continuing high level of professionalism of the department.</w:t>
      </w:r>
    </w:p>
    <w:p w:rsidR="000E2FFF" w:rsidRDefault="000E2FFF" w:rsidP="000E2FFF">
      <w:pPr>
        <w:widowControl/>
        <w:numPr>
          <w:ilvl w:val="0"/>
          <w:numId w:val="9"/>
        </w:numPr>
        <w:tabs>
          <w:tab w:val="clear" w:pos="360"/>
          <w:tab w:val="left" w:pos="720"/>
        </w:tabs>
        <w:overflowPunct/>
        <w:autoSpaceDE/>
        <w:autoSpaceDN/>
        <w:adjustRightInd/>
        <w:spacing w:before="234" w:line="223" w:lineRule="exact"/>
        <w:ind w:hanging="360"/>
        <w:textAlignment w:val="baseline"/>
        <w:rPr>
          <w:b/>
          <w:color w:val="0B0D0E"/>
          <w:spacing w:val="4"/>
          <w:sz w:val="19"/>
          <w:u w:val="single"/>
        </w:rPr>
      </w:pPr>
      <w:r>
        <w:rPr>
          <w:b/>
          <w:color w:val="0B0D0E"/>
          <w:spacing w:val="4"/>
          <w:sz w:val="19"/>
          <w:u w:val="single"/>
        </w:rPr>
        <w:t xml:space="preserve">Community Partnership </w:t>
      </w:r>
    </w:p>
    <w:p w:rsidR="000E2FFF" w:rsidRDefault="000E2FFF" w:rsidP="000E2FFF">
      <w:pPr>
        <w:spacing w:line="225" w:lineRule="exact"/>
        <w:ind w:left="720"/>
        <w:textAlignment w:val="baseline"/>
        <w:rPr>
          <w:color w:val="0B0D0E"/>
          <w:sz w:val="20"/>
        </w:rPr>
      </w:pPr>
      <w:r>
        <w:rPr>
          <w:color w:val="0B0D0E"/>
          <w:sz w:val="20"/>
        </w:rPr>
        <w:t>Continue to develop and maintain strong partnerships with the community.</w:t>
      </w:r>
    </w:p>
    <w:p w:rsidR="007677BF" w:rsidRPr="007677BF" w:rsidRDefault="000E2FFF" w:rsidP="007677BF">
      <w:pPr>
        <w:widowControl/>
        <w:numPr>
          <w:ilvl w:val="0"/>
          <w:numId w:val="9"/>
        </w:numPr>
        <w:tabs>
          <w:tab w:val="clear" w:pos="360"/>
          <w:tab w:val="left" w:pos="720"/>
        </w:tabs>
        <w:overflowPunct/>
        <w:autoSpaceDE/>
        <w:autoSpaceDN/>
        <w:adjustRightInd/>
        <w:spacing w:before="225" w:line="228" w:lineRule="exact"/>
        <w:ind w:right="4392" w:hanging="360"/>
        <w:textAlignment w:val="baseline"/>
        <w:rPr>
          <w:b/>
          <w:color w:val="0B0D0E"/>
          <w:sz w:val="19"/>
          <w:u w:val="single"/>
        </w:rPr>
      </w:pPr>
      <w:r>
        <w:rPr>
          <w:b/>
          <w:color w:val="0B0D0E"/>
          <w:sz w:val="19"/>
          <w:u w:val="single"/>
        </w:rPr>
        <w:t xml:space="preserve">Evaluate Opportunities to Improve Traffic Flow </w:t>
      </w:r>
      <w:r>
        <w:rPr>
          <w:color w:val="0B0D0E"/>
          <w:sz w:val="20"/>
        </w:rPr>
        <w:t>This is a necessary task to ensure public safety.</w:t>
      </w:r>
    </w:p>
    <w:p w:rsidR="000E2FFF" w:rsidRDefault="000E2FFF" w:rsidP="000E2FFF">
      <w:pPr>
        <w:widowControl/>
        <w:numPr>
          <w:ilvl w:val="0"/>
          <w:numId w:val="9"/>
        </w:numPr>
        <w:tabs>
          <w:tab w:val="clear" w:pos="360"/>
          <w:tab w:val="left" w:pos="720"/>
        </w:tabs>
        <w:overflowPunct/>
        <w:autoSpaceDE/>
        <w:autoSpaceDN/>
        <w:adjustRightInd/>
        <w:spacing w:before="237" w:line="223" w:lineRule="exact"/>
        <w:ind w:hanging="360"/>
        <w:textAlignment w:val="baseline"/>
        <w:rPr>
          <w:b/>
          <w:color w:val="0B0D0E"/>
          <w:spacing w:val="4"/>
          <w:sz w:val="19"/>
          <w:u w:val="single"/>
        </w:rPr>
      </w:pPr>
      <w:r>
        <w:rPr>
          <w:b/>
          <w:color w:val="0B0D0E"/>
          <w:spacing w:val="4"/>
          <w:sz w:val="19"/>
          <w:u w:val="single"/>
        </w:rPr>
        <w:t xml:space="preserve">Policy Review and Consolidation </w:t>
      </w:r>
    </w:p>
    <w:p w:rsidR="000E2FFF" w:rsidRDefault="000E2FFF" w:rsidP="000E2FFF">
      <w:pPr>
        <w:pStyle w:val="ListParagraph"/>
        <w:ind w:left="1080"/>
        <w:rPr>
          <w:color w:val="0B0D0E"/>
          <w:spacing w:val="-1"/>
          <w:sz w:val="20"/>
        </w:rPr>
      </w:pPr>
      <w:r>
        <w:rPr>
          <w:rFonts w:eastAsiaTheme="minorHAnsi"/>
          <w:noProof/>
          <w:szCs w:val="24"/>
        </w:rPr>
        <mc:AlternateContent>
          <mc:Choice Requires="wps">
            <w:drawing>
              <wp:anchor distT="0" distB="0" distL="114300" distR="114300" simplePos="0" relativeHeight="251661312" behindDoc="0" locked="0" layoutInCell="1" allowOverlap="1">
                <wp:simplePos x="0" y="0"/>
                <wp:positionH relativeFrom="page">
                  <wp:posOffset>777240</wp:posOffset>
                </wp:positionH>
                <wp:positionV relativeFrom="page">
                  <wp:posOffset>7260590</wp:posOffset>
                </wp:positionV>
                <wp:extent cx="57950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line">
                          <a:avLst/>
                        </a:prstGeom>
                        <a:noFill/>
                        <a:ln w="6350">
                          <a:solidFill>
                            <a:srgbClr val="60A7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F89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571.7pt" to="517.5pt,5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UQIAIAADYEAAAOAAAAZHJzL2Uyb0RvYy54bWysU9uO2yAQfa/Uf0C8J7Zz28SKs1rZSV+2&#10;baRsP4AAtlExICBxoqr/3oFclG1fqqov9sAMhzNnDsvnUyfRkVsntCpwNkwx4opqJlRT4G9vm8Ec&#10;I+eJYkRqxQt85g4/rz5+WPYm5yPdasm4RQCiXN6bArfemzxJHG15R9xQG64gWWvbEQ9L2yTMkh7Q&#10;O5mM0nSW9NoyYzXlzsFudUniVcSva07917p23CNZYODm49fG7z58k9WS5I0lphX0SoP8A4uOCAWX&#10;3qEq4gk6WPEHVCeo1U7Xfkh1l+i6FpTHHqCbLP2tm11LDI+9gDjO3GVy/w+WfjluLRKswGOMFOlg&#10;RDtviWhaj0qtFAioLRoHnXrjcigv1daGTulJ7cyrpt8dUrpsiWp45Pt2NgCShRPJuyNh4Qzctu8/&#10;awY15OB1FO1U2y5AghzoFGdzvs+GnzyisDl9WkxBIYzoLZeQ/HbQWOc/cd2hEBRYChVkIzk5vjof&#10;iJD8VhK2ld4IKePopUJ9gWfjaRoPOC0FC8lQ5myzL6VFRwLmmaUvT+UsdgWZxzKrD4pFsJYTtr7G&#10;ngh5ieFyqQIetAJ0rtHFHT8W6WI9X88ng8loth5M0qoavGzKyWC2yZ6m1bgqyyr7Gahlk7wVjHEV&#10;2N2cmk3+zgnXN3Px2N2rdxmS9+hRLyB7+0fScZZhfBcj7DU7b+1txmDOWHx9SMH9j2uIH5/76hcA&#10;AAD//wMAUEsDBBQABgAIAAAAIQAInD5S2wAAAA4BAAAPAAAAZHJzL2Rvd25yZXYueG1sTE9BTsMw&#10;ELwj8QdrkbhRO2mLaIhTVUjcuBDKgdvWdpOo8TqK3Sb8nu0BwW1mZzQ7U25n34uLG2MXSEO2UCAc&#10;mWA7ajTsP14fnkDEhGSxD+Q0fLsI2+r2psTChone3aVOjeAQigVqaFMaCimjaZ3HuAiDI9aOYfSY&#10;mI6NtCNOHO57mSv1KD12xB9aHNxL68ypPnsNaR2yfb3DzelTqektM0NE86X1/d28ewaR3Jz+zHCt&#10;z9Wh4k6HcCYbRc88z1dsZZCtloyuFrVc877D701Wpfw/o/oBAAD//wMAUEsBAi0AFAAGAAgAAAAh&#10;ALaDOJL+AAAA4QEAABMAAAAAAAAAAAAAAAAAAAAAAFtDb250ZW50X1R5cGVzXS54bWxQSwECLQAU&#10;AAYACAAAACEAOP0h/9YAAACUAQAACwAAAAAAAAAAAAAAAAAvAQAAX3JlbHMvLnJlbHNQSwECLQAU&#10;AAYACAAAACEAAtqlECACAAA2BAAADgAAAAAAAAAAAAAAAAAuAgAAZHJzL2Uyb0RvYy54bWxQSwEC&#10;LQAUAAYACAAAACEACJw+UtsAAAAOAQAADwAAAAAAAAAAAAAAAAB6BAAAZHJzL2Rvd25yZXYueG1s&#10;UEsFBgAAAAAEAAQA8wAAAIIFAAAAAA==&#10;" strokecolor="#60a7c6" strokeweight=".5pt">
                <w10:wrap anchorx="page" anchory="page"/>
              </v:line>
            </w:pict>
          </mc:Fallback>
        </mc:AlternateContent>
      </w:r>
      <w:r>
        <w:rPr>
          <w:color w:val="0B0D0E"/>
          <w:spacing w:val="-1"/>
          <w:sz w:val="20"/>
        </w:rPr>
        <w:t>Continue the process of reviewing police department regulations, orders, rules and updating policies and procedures to eliminate overlap and ambiguity. Ensure changes are consistent with legislative changes</w:t>
      </w:r>
    </w:p>
    <w:p w:rsidR="000E2FFF" w:rsidRPr="00855984" w:rsidRDefault="000E2FFF" w:rsidP="00855984">
      <w:pPr>
        <w:rPr>
          <w:color w:val="0B0D0E"/>
          <w:spacing w:val="-1"/>
          <w:sz w:val="20"/>
        </w:rPr>
      </w:pPr>
    </w:p>
    <w:p w:rsidR="007E74C8" w:rsidRPr="00155052" w:rsidRDefault="007E74C8" w:rsidP="00F604B5">
      <w:pPr>
        <w:rPr>
          <w:rFonts w:ascii="Verdana" w:hAnsi="Verdana"/>
          <w:b/>
        </w:rPr>
      </w:pPr>
      <w:r>
        <w:rPr>
          <w:rFonts w:eastAsia="PMingLiU"/>
          <w:noProof/>
        </w:rPr>
        <mc:AlternateContent>
          <mc:Choice Requires="wps">
            <w:drawing>
              <wp:anchor distT="0" distB="0" distL="114300" distR="114300" simplePos="0" relativeHeight="251663360" behindDoc="0" locked="0" layoutInCell="1" allowOverlap="1" wp14:anchorId="47A95C05" wp14:editId="473C03B5">
                <wp:simplePos x="0" y="0"/>
                <wp:positionH relativeFrom="page">
                  <wp:posOffset>2447290</wp:posOffset>
                </wp:positionH>
                <wp:positionV relativeFrom="page">
                  <wp:posOffset>960120</wp:posOffset>
                </wp:positionV>
                <wp:extent cx="2503170" cy="0"/>
                <wp:effectExtent l="8890" t="7620" r="1206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line">
                          <a:avLst/>
                        </a:prstGeom>
                        <a:noFill/>
                        <a:ln w="8890">
                          <a:solidFill>
                            <a:srgbClr val="1F26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873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7pt,75.6pt" to="389.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6IAIAADYEAAAOAAAAZHJzL2Uyb0RvYy54bWysU8GO2jAQvVfqP1i+s0nYwEJEWFUJ9LLt&#10;IrH9AGM7xKpjW7YhoKr/3rEhiG0vVdVLMvaMn9+8eV48nzqJjtw6oVWJs4cUI66oZkLtS/ztbT2a&#10;YeQ8UYxIrXiJz9zh5+XHD4veFHysWy0ZtwhAlCt6U+LWe1MkiaMt74h70IYrSDbadsTD0u4TZkkP&#10;6J1Mxmk6TXptmbGacudgt74k8TLiNw2n/rVpHPdIlhi4+fi18bsL32S5IMXeEtMKeqVB/oFFR4SC&#10;S29QNfEEHaz4A6oT1GqnG/9AdZfophGUxx6gmyz9rZttSwyPvYA4ztxkcv8Pln49biwSrMQTjBTp&#10;YERbb4nYtx5VWikQUFs0CTr1xhVQXqmNDZ3Sk9qaF02/O6R01RK155Hv29kASBZOJO+OhIUzcNuu&#10;/6IZ1JCD11G0U2O7AAlyoFOczfk2G37yiMLmeJI+Zk8wQjrkElIMB411/jPXHQpBiaVQQTZSkOOL&#10;84EIKYaSsK30WkgZRy8V6ks8m83TeMBpKVhIhjJn97tKWnQkYJ5sPZ6Op7EryNyXWX1QLIK1nLDV&#10;NfZEyEsMl0sV8KAVoHONLu74MU/nq9lqlo/y8XQ1ytO6Hn1aV/lous6eJvVjXVV19jNQy/KiFYxx&#10;FdgNTs3yv3PC9c1cPHbz6k2G5D161AvIDv9IOs4yjO9ihJ1m540dZgzmjMXXhxTcf7+G+P65L38B&#10;AAD//wMAUEsDBBQABgAIAAAAIQCNDhow3wAAAAsBAAAPAAAAZHJzL2Rvd25yZXYueG1sTI9NS8NA&#10;EIbvgv9hGcGb3aT2M2ZTilBE8NLWth43yZgNZmdDdtuk/94RBD3OvA/vPJOuBtuIC3a+dqQgHkUg&#10;kApX1lQpeN9vHhYgfNBU6sYRKriih1V2e5PqpHQ9bfGyC5XgEvKJVmBCaBMpfWHQaj9yLRJnn66z&#10;OvDYVbLsdM/ltpHjKJpJq2viC0a3+Gyw+NqdrQLE4ya87F8P/XW9POUfw+FtYmKl7u+G9ROIgEP4&#10;g+FHn9UhY6fcnan0olHwuJhOGOVgGo9BMDGfL2cg8t+NzFL5/4fsGwAA//8DAFBLAQItABQABgAI&#10;AAAAIQC2gziS/gAAAOEBAAATAAAAAAAAAAAAAAAAAAAAAABbQ29udGVudF9UeXBlc10ueG1sUEsB&#10;Ai0AFAAGAAgAAAAhADj9If/WAAAAlAEAAAsAAAAAAAAAAAAAAAAALwEAAF9yZWxzLy5yZWxzUEsB&#10;Ai0AFAAGAAgAAAAhAJLj9LogAgAANgQAAA4AAAAAAAAAAAAAAAAALgIAAGRycy9lMm9Eb2MueG1s&#10;UEsBAi0AFAAGAAgAAAAhAI0OGjDfAAAACwEAAA8AAAAAAAAAAAAAAAAAegQAAGRycy9kb3ducmV2&#10;LnhtbFBLBQYAAAAABAAEAPMAAACGBQAAAAA=&#10;" strokecolor="#1f2626" strokeweight=".7pt">
                <w10:wrap anchorx="page" anchory="page"/>
              </v:line>
            </w:pict>
          </mc:Fallback>
        </mc:AlternateContent>
      </w:r>
      <w:r w:rsidR="00155052">
        <w:rPr>
          <w:rFonts w:ascii="Verdana" w:hAnsi="Verdana"/>
        </w:rPr>
        <w:t xml:space="preserve">                 </w:t>
      </w:r>
      <w:r w:rsidR="00155052">
        <w:rPr>
          <w:rFonts w:ascii="Verdana" w:hAnsi="Verdana"/>
          <w:b/>
        </w:rPr>
        <w:t xml:space="preserve">                </w:t>
      </w:r>
    </w:p>
    <w:p w:rsidR="00C1693B" w:rsidRDefault="00855984" w:rsidP="00855984">
      <w:pPr>
        <w:rPr>
          <w:rFonts w:ascii="Verdana" w:hAnsi="Verdana"/>
          <w:b/>
        </w:rPr>
      </w:pPr>
      <w:r>
        <w:rPr>
          <w:rFonts w:ascii="Verdana" w:hAnsi="Verdana"/>
          <w:b/>
        </w:rPr>
        <w:t xml:space="preserve">                               </w:t>
      </w:r>
      <w:r w:rsidR="00155052">
        <w:rPr>
          <w:rFonts w:ascii="Verdana" w:hAnsi="Verdana"/>
          <w:b/>
        </w:rPr>
        <w:t xml:space="preserve">                 </w:t>
      </w:r>
    </w:p>
    <w:p w:rsidR="00026C7C" w:rsidRDefault="00527892" w:rsidP="00855984">
      <w:pPr>
        <w:rPr>
          <w:rFonts w:ascii="Verdana" w:hAnsi="Verdana"/>
        </w:rPr>
      </w:pPr>
      <w:r>
        <w:rPr>
          <w:rFonts w:ascii="Verdana" w:hAnsi="Verdana"/>
          <w:b/>
        </w:rPr>
        <w:t xml:space="preserve">   </w:t>
      </w:r>
      <w:r w:rsidR="00855984">
        <w:rPr>
          <w:rFonts w:ascii="Verdana" w:hAnsi="Verdana"/>
          <w:b/>
        </w:rPr>
        <w:t xml:space="preserve">          </w:t>
      </w:r>
      <w:r>
        <w:rPr>
          <w:rFonts w:ascii="Verdana" w:hAnsi="Verdana"/>
        </w:rPr>
        <w:t xml:space="preserve">Chairman Kain requested a motion to accept the Chief’s Goals for </w:t>
      </w:r>
    </w:p>
    <w:p w:rsidR="00527892" w:rsidRDefault="00527892" w:rsidP="00855984">
      <w:pPr>
        <w:rPr>
          <w:rFonts w:ascii="Verdana" w:hAnsi="Verdana"/>
        </w:rPr>
      </w:pPr>
      <w:r>
        <w:rPr>
          <w:rFonts w:ascii="Verdana" w:hAnsi="Verdana"/>
        </w:rPr>
        <w:t xml:space="preserve">            2022. Commissioner Coffin made the motion and Commissioner </w:t>
      </w:r>
    </w:p>
    <w:p w:rsidR="00527892" w:rsidRDefault="00527892" w:rsidP="00855984">
      <w:pPr>
        <w:rPr>
          <w:rFonts w:ascii="Verdana" w:hAnsi="Verdana"/>
        </w:rPr>
      </w:pPr>
      <w:r>
        <w:rPr>
          <w:rFonts w:ascii="Verdana" w:hAnsi="Verdana"/>
        </w:rPr>
        <w:t xml:space="preserve">            Frey seconded the motion.</w:t>
      </w:r>
    </w:p>
    <w:p w:rsidR="00527892" w:rsidRDefault="00527892" w:rsidP="00855984">
      <w:pPr>
        <w:rPr>
          <w:rFonts w:ascii="Verdana" w:hAnsi="Verdana"/>
        </w:rPr>
      </w:pPr>
      <w:r>
        <w:rPr>
          <w:rFonts w:ascii="Verdana" w:hAnsi="Verdana"/>
        </w:rPr>
        <w:t xml:space="preserve">                                </w:t>
      </w:r>
    </w:p>
    <w:p w:rsidR="00527892" w:rsidRPr="00527892" w:rsidRDefault="00527892" w:rsidP="00527892">
      <w:pPr>
        <w:jc w:val="center"/>
        <w:rPr>
          <w:rFonts w:ascii="Verdana" w:hAnsi="Verdana"/>
          <w:b/>
        </w:rPr>
      </w:pPr>
      <w:r>
        <w:rPr>
          <w:rFonts w:ascii="Verdana" w:hAnsi="Verdana"/>
          <w:b/>
        </w:rPr>
        <w:t>All in Favor</w:t>
      </w:r>
    </w:p>
    <w:p w:rsidR="007E74C8" w:rsidRDefault="007E74C8" w:rsidP="00D636BE">
      <w:pPr>
        <w:rPr>
          <w:rFonts w:ascii="Verdana" w:hAnsi="Verdana"/>
        </w:rPr>
      </w:pPr>
    </w:p>
    <w:p w:rsidR="00D636BE" w:rsidRPr="00D636BE" w:rsidRDefault="00D636BE" w:rsidP="00D636BE">
      <w:pPr>
        <w:pStyle w:val="ListParagraph"/>
        <w:numPr>
          <w:ilvl w:val="0"/>
          <w:numId w:val="8"/>
        </w:numPr>
        <w:rPr>
          <w:rFonts w:ascii="Verdana" w:hAnsi="Verdana"/>
        </w:rPr>
      </w:pPr>
      <w:r>
        <w:rPr>
          <w:rFonts w:ascii="Verdana" w:hAnsi="Verdana"/>
          <w:b/>
        </w:rPr>
        <w:t>Department Restructuring</w:t>
      </w:r>
    </w:p>
    <w:p w:rsidR="00D636BE" w:rsidRDefault="00FF2D51" w:rsidP="00D636BE">
      <w:pPr>
        <w:pStyle w:val="ListParagraph"/>
        <w:ind w:left="1080"/>
        <w:rPr>
          <w:rFonts w:ascii="Verdana" w:hAnsi="Verdana"/>
        </w:rPr>
      </w:pPr>
      <w:r>
        <w:rPr>
          <w:rFonts w:ascii="Verdana" w:hAnsi="Verdana"/>
        </w:rPr>
        <w:t>Chief Kreitz stated that the Police Union voted in favor of the department restructuring plan 24-11. The number of Lieutenants will go from five (5) to three (3) and the number of Sergeants will go from five (5) to six (6). This will allow for a Lieutenant and two Sergeants to be assigned to each of the three shifts. Chairman Kain recognized the Union leaders and the Chief for working in concert to come to this agreement.</w:t>
      </w:r>
      <w:r w:rsidR="00D636BE">
        <w:rPr>
          <w:rFonts w:ascii="Verdana" w:hAnsi="Verdana"/>
        </w:rPr>
        <w:t xml:space="preserve"> </w:t>
      </w:r>
      <w:r w:rsidR="0058418B">
        <w:rPr>
          <w:rFonts w:ascii="Verdana" w:hAnsi="Verdana"/>
        </w:rPr>
        <w:t>Commissioner Dornfeld made the moti</w:t>
      </w:r>
      <w:r>
        <w:rPr>
          <w:rFonts w:ascii="Verdana" w:hAnsi="Verdana"/>
        </w:rPr>
        <w:t xml:space="preserve">on to approve </w:t>
      </w:r>
      <w:r w:rsidR="0058418B">
        <w:rPr>
          <w:rFonts w:ascii="Verdana" w:hAnsi="Verdana"/>
        </w:rPr>
        <w:t>and Commission</w:t>
      </w:r>
      <w:r w:rsidR="002915D6">
        <w:rPr>
          <w:rFonts w:ascii="Verdana" w:hAnsi="Verdana"/>
        </w:rPr>
        <w:t>er Caporale seconded.</w:t>
      </w:r>
    </w:p>
    <w:p w:rsidR="00242955" w:rsidRDefault="00242955" w:rsidP="00D636BE">
      <w:pPr>
        <w:pStyle w:val="ListParagraph"/>
        <w:ind w:left="1080"/>
        <w:rPr>
          <w:rFonts w:ascii="Verdana" w:hAnsi="Verdana"/>
        </w:rPr>
      </w:pPr>
    </w:p>
    <w:p w:rsidR="0058418B" w:rsidRDefault="00527892" w:rsidP="00527892">
      <w:pPr>
        <w:pStyle w:val="ListParagraph"/>
        <w:ind w:left="1080"/>
        <w:rPr>
          <w:rFonts w:ascii="Verdana" w:hAnsi="Verdana"/>
          <w:b/>
        </w:rPr>
      </w:pPr>
      <w:r>
        <w:rPr>
          <w:rFonts w:ascii="Verdana" w:hAnsi="Verdana"/>
          <w:b/>
        </w:rPr>
        <w:t xml:space="preserve">                                   All in F</w:t>
      </w:r>
      <w:r w:rsidR="0058418B">
        <w:rPr>
          <w:rFonts w:ascii="Verdana" w:hAnsi="Verdana"/>
          <w:b/>
        </w:rPr>
        <w:t>avor</w:t>
      </w:r>
    </w:p>
    <w:p w:rsidR="0058418B" w:rsidRDefault="0058418B" w:rsidP="0058418B">
      <w:pPr>
        <w:pStyle w:val="ListParagraph"/>
        <w:ind w:left="1080"/>
        <w:jc w:val="center"/>
        <w:rPr>
          <w:rFonts w:ascii="Verdana" w:hAnsi="Verdana"/>
          <w:b/>
        </w:rPr>
      </w:pPr>
    </w:p>
    <w:p w:rsidR="0058418B" w:rsidRPr="0058418B" w:rsidRDefault="0058418B" w:rsidP="0058418B">
      <w:pPr>
        <w:pStyle w:val="ListParagraph"/>
        <w:numPr>
          <w:ilvl w:val="0"/>
          <w:numId w:val="1"/>
        </w:numPr>
        <w:rPr>
          <w:rFonts w:ascii="Verdana" w:hAnsi="Verdana"/>
          <w:b/>
        </w:rPr>
      </w:pPr>
      <w:r>
        <w:rPr>
          <w:rFonts w:ascii="Verdana" w:hAnsi="Verdana"/>
          <w:b/>
          <w:u w:val="single"/>
        </w:rPr>
        <w:t>OLD BUSINESS</w:t>
      </w:r>
    </w:p>
    <w:p w:rsidR="0058418B" w:rsidRPr="0058418B" w:rsidRDefault="0058418B" w:rsidP="0058418B">
      <w:pPr>
        <w:pStyle w:val="ListParagraph"/>
        <w:numPr>
          <w:ilvl w:val="0"/>
          <w:numId w:val="10"/>
        </w:numPr>
        <w:rPr>
          <w:rFonts w:ascii="Verdana" w:hAnsi="Verdana"/>
        </w:rPr>
      </w:pPr>
      <w:r>
        <w:rPr>
          <w:rFonts w:ascii="Verdana" w:hAnsi="Verdana"/>
          <w:b/>
        </w:rPr>
        <w:t>Operating Budget Update</w:t>
      </w:r>
    </w:p>
    <w:p w:rsidR="0058418B" w:rsidRDefault="002915D6" w:rsidP="0058418B">
      <w:pPr>
        <w:pStyle w:val="ListParagraph"/>
        <w:ind w:left="1080"/>
        <w:rPr>
          <w:rFonts w:ascii="Verdana" w:hAnsi="Verdana"/>
        </w:rPr>
      </w:pPr>
      <w:r>
        <w:rPr>
          <w:rFonts w:ascii="Verdana" w:hAnsi="Verdana"/>
        </w:rPr>
        <w:t>Chief Kreitz stated that after meeting with First Selectman Rudy Marconi and Finance Director Kevin Redmond there were some minor changes to the operating budget. He stated that he had updated figures regarding utilities and stated that he is requesting additional hours for the departments accounting clerk.</w:t>
      </w:r>
    </w:p>
    <w:p w:rsidR="0058418B" w:rsidRPr="0058418B" w:rsidRDefault="0058418B" w:rsidP="0058418B">
      <w:pPr>
        <w:pStyle w:val="ListParagraph"/>
        <w:ind w:left="1080"/>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CHIEF’S REPORT</w:t>
      </w:r>
    </w:p>
    <w:p w:rsidR="004F28DC" w:rsidRDefault="004F28DC" w:rsidP="004F28DC">
      <w:pPr>
        <w:pStyle w:val="ListParagraph"/>
        <w:numPr>
          <w:ilvl w:val="0"/>
          <w:numId w:val="3"/>
        </w:numPr>
        <w:rPr>
          <w:rFonts w:ascii="Verdana" w:hAnsi="Verdana"/>
          <w:b/>
        </w:rPr>
      </w:pPr>
      <w:r>
        <w:rPr>
          <w:rFonts w:ascii="Verdana" w:hAnsi="Verdana"/>
          <w:b/>
        </w:rPr>
        <w:t>Traffic/Sign Report</w:t>
      </w:r>
    </w:p>
    <w:p w:rsidR="004F28DC" w:rsidRDefault="0058418B" w:rsidP="004F28DC">
      <w:pPr>
        <w:ind w:left="1080"/>
        <w:rPr>
          <w:rFonts w:ascii="Verdana" w:hAnsi="Verdana"/>
        </w:rPr>
      </w:pPr>
      <w:r>
        <w:rPr>
          <w:rFonts w:ascii="Verdana" w:hAnsi="Verdana"/>
        </w:rPr>
        <w:t xml:space="preserve">A </w:t>
      </w:r>
      <w:r w:rsidR="003E7417">
        <w:rPr>
          <w:rFonts w:ascii="Verdana" w:hAnsi="Verdana"/>
        </w:rPr>
        <w:t xml:space="preserve">summary </w:t>
      </w:r>
      <w:r>
        <w:rPr>
          <w:rFonts w:ascii="Verdana" w:hAnsi="Verdana"/>
        </w:rPr>
        <w:t xml:space="preserve">report by Captain Nick Fowler was presented </w:t>
      </w:r>
      <w:r w:rsidR="003E7417">
        <w:rPr>
          <w:rFonts w:ascii="Verdana" w:hAnsi="Verdana"/>
        </w:rPr>
        <w:t xml:space="preserve">to the Police Commission on the </w:t>
      </w:r>
      <w:r w:rsidR="002915D6">
        <w:rPr>
          <w:rFonts w:ascii="Verdana" w:hAnsi="Verdana"/>
        </w:rPr>
        <w:t xml:space="preserve">Main Street </w:t>
      </w:r>
      <w:r w:rsidR="00E87020">
        <w:rPr>
          <w:rFonts w:ascii="Verdana" w:hAnsi="Verdana"/>
        </w:rPr>
        <w:t>Improvement Project</w:t>
      </w:r>
      <w:r w:rsidR="003E7417">
        <w:rPr>
          <w:rFonts w:ascii="Verdana" w:hAnsi="Verdana"/>
        </w:rPr>
        <w:t xml:space="preserve"> Main Street.</w:t>
      </w:r>
    </w:p>
    <w:p w:rsidR="004F28DC" w:rsidRDefault="004F28DC" w:rsidP="004F28DC">
      <w:pPr>
        <w:pStyle w:val="ListParagraph"/>
        <w:ind w:left="1080"/>
        <w:rPr>
          <w:rFonts w:ascii="Verdana" w:hAnsi="Verdana"/>
        </w:rPr>
      </w:pPr>
    </w:p>
    <w:p w:rsidR="004F28DC" w:rsidRDefault="004F28DC" w:rsidP="004F28DC">
      <w:pPr>
        <w:pStyle w:val="ListParagraph"/>
        <w:numPr>
          <w:ilvl w:val="0"/>
          <w:numId w:val="3"/>
        </w:numPr>
        <w:rPr>
          <w:rFonts w:ascii="Verdana" w:hAnsi="Verdana"/>
          <w:b/>
        </w:rPr>
      </w:pPr>
      <w:r>
        <w:rPr>
          <w:rFonts w:ascii="Verdana" w:hAnsi="Verdana"/>
          <w:b/>
        </w:rPr>
        <w:t>Training/PR Report</w:t>
      </w:r>
    </w:p>
    <w:p w:rsidR="004F28DC" w:rsidRDefault="004F28DC" w:rsidP="004F28DC">
      <w:pPr>
        <w:pStyle w:val="ListParagraph"/>
        <w:ind w:left="1080"/>
        <w:rPr>
          <w:rFonts w:ascii="Verdana" w:hAnsi="Verdana"/>
        </w:rPr>
      </w:pPr>
      <w:r>
        <w:rPr>
          <w:rFonts w:ascii="Verdana" w:hAnsi="Verdana"/>
        </w:rPr>
        <w:t>The following report wa</w:t>
      </w:r>
      <w:r w:rsidR="003E0824">
        <w:rPr>
          <w:rFonts w:ascii="Verdana" w:hAnsi="Verdana"/>
        </w:rPr>
        <w:t>s submitted by Capt. Jeff Raines</w:t>
      </w:r>
      <w:r>
        <w:rPr>
          <w:rFonts w:ascii="Verdana" w:hAnsi="Verdana"/>
        </w:rPr>
        <w:t>, Division</w:t>
      </w:r>
    </w:p>
    <w:p w:rsidR="000C21EF" w:rsidRPr="00970302" w:rsidRDefault="004F28DC" w:rsidP="00970302">
      <w:pPr>
        <w:pStyle w:val="ListParagraph"/>
        <w:ind w:left="1080"/>
        <w:rPr>
          <w:rFonts w:ascii="Verdana" w:hAnsi="Verdana"/>
        </w:rPr>
      </w:pPr>
      <w:r>
        <w:rPr>
          <w:rFonts w:ascii="Verdana" w:hAnsi="Verdana"/>
        </w:rPr>
        <w:t>of Professional Standards.</w:t>
      </w:r>
      <w:r w:rsidR="003E7417">
        <w:rPr>
          <w:rFonts w:ascii="Verdana" w:hAnsi="Verdana"/>
        </w:rPr>
        <w:t xml:space="preserve"> Major Platt presented the repor</w:t>
      </w:r>
      <w:r w:rsidR="00AD6C33">
        <w:rPr>
          <w:rFonts w:ascii="Verdana" w:hAnsi="Verdana"/>
        </w:rPr>
        <w:t>t with an overview of the month</w:t>
      </w:r>
      <w:r w:rsidR="003E7417">
        <w:rPr>
          <w:rFonts w:ascii="Verdana" w:hAnsi="Verdana"/>
        </w:rPr>
        <w:t xml:space="preserve"> activities.</w:t>
      </w:r>
      <w:bookmarkStart w:id="0" w:name="_GoBack"/>
      <w:bookmarkEnd w:id="0"/>
    </w:p>
    <w:p w:rsidR="000C21EF" w:rsidRDefault="000C21EF" w:rsidP="000C21EF">
      <w:pPr>
        <w:jc w:val="center"/>
        <w:rPr>
          <w:b/>
          <w:sz w:val="32"/>
          <w:szCs w:val="32"/>
        </w:rPr>
      </w:pPr>
      <w:r>
        <w:rPr>
          <w:b/>
          <w:sz w:val="32"/>
          <w:szCs w:val="32"/>
        </w:rPr>
        <w:t>Ridgefield Police Department</w:t>
      </w:r>
    </w:p>
    <w:p w:rsidR="000C21EF" w:rsidRDefault="000C21EF" w:rsidP="000C21EF">
      <w:pPr>
        <w:jc w:val="center"/>
        <w:rPr>
          <w:b/>
          <w:sz w:val="32"/>
          <w:szCs w:val="32"/>
        </w:rPr>
      </w:pPr>
      <w:r>
        <w:rPr>
          <w:b/>
          <w:sz w:val="32"/>
          <w:szCs w:val="32"/>
        </w:rPr>
        <w:t xml:space="preserve"> Training &amp; Community Policing/Public Relations Report</w:t>
      </w:r>
    </w:p>
    <w:p w:rsidR="000C21EF" w:rsidRPr="00242955" w:rsidRDefault="000C21EF" w:rsidP="00242955">
      <w:pPr>
        <w:jc w:val="center"/>
        <w:rPr>
          <w:b/>
          <w:sz w:val="28"/>
          <w:szCs w:val="28"/>
        </w:rPr>
      </w:pPr>
      <w:r>
        <w:rPr>
          <w:b/>
          <w:sz w:val="28"/>
          <w:szCs w:val="28"/>
        </w:rPr>
        <w:t>December 2021</w:t>
      </w:r>
    </w:p>
    <w:p w:rsidR="000C21EF" w:rsidRDefault="000C21EF" w:rsidP="000C21EF">
      <w:pPr>
        <w:rPr>
          <w:b/>
          <w:sz w:val="28"/>
          <w:szCs w:val="28"/>
          <w:u w:val="single"/>
        </w:rPr>
      </w:pPr>
      <w:r>
        <w:rPr>
          <w:b/>
          <w:sz w:val="28"/>
          <w:szCs w:val="28"/>
          <w:u w:val="single"/>
        </w:rPr>
        <w:t>Training Attended:</w:t>
      </w:r>
    </w:p>
    <w:p w:rsidR="000C21EF" w:rsidRDefault="000C21EF" w:rsidP="000C21EF">
      <w:pPr>
        <w:rPr>
          <w:b/>
          <w:sz w:val="28"/>
          <w:szCs w:val="28"/>
        </w:rPr>
      </w:pPr>
    </w:p>
    <w:p w:rsidR="000C21EF" w:rsidRDefault="000C21EF" w:rsidP="000C21EF">
      <w:pPr>
        <w:rPr>
          <w:sz w:val="28"/>
          <w:szCs w:val="28"/>
        </w:rPr>
      </w:pPr>
      <w:r>
        <w:rPr>
          <w:b/>
          <w:sz w:val="28"/>
          <w:szCs w:val="28"/>
        </w:rPr>
        <w:t xml:space="preserve">Dec. 16:              </w:t>
      </w:r>
      <w:r>
        <w:rPr>
          <w:sz w:val="28"/>
          <w:szCs w:val="28"/>
        </w:rPr>
        <w:t xml:space="preserve">Roll Call training was issued to the entire department in regards </w:t>
      </w:r>
    </w:p>
    <w:p w:rsidR="000C21EF" w:rsidRDefault="000C21EF" w:rsidP="000C21EF">
      <w:pPr>
        <w:rPr>
          <w:sz w:val="28"/>
          <w:szCs w:val="28"/>
        </w:rPr>
      </w:pPr>
      <w:r>
        <w:rPr>
          <w:sz w:val="28"/>
          <w:szCs w:val="28"/>
        </w:rPr>
        <w:t xml:space="preserve">                            to updates for search warrants. (Specifically DUI Evidence)</w:t>
      </w:r>
    </w:p>
    <w:p w:rsidR="000C21EF" w:rsidRDefault="000C21EF" w:rsidP="000C21EF">
      <w:pPr>
        <w:rPr>
          <w:b/>
          <w:sz w:val="28"/>
          <w:szCs w:val="28"/>
        </w:rPr>
      </w:pPr>
    </w:p>
    <w:p w:rsidR="000C21EF" w:rsidRDefault="000C21EF" w:rsidP="000C21EF">
      <w:pPr>
        <w:rPr>
          <w:sz w:val="28"/>
          <w:szCs w:val="28"/>
        </w:rPr>
      </w:pPr>
      <w:r>
        <w:rPr>
          <w:b/>
          <w:sz w:val="28"/>
          <w:szCs w:val="28"/>
        </w:rPr>
        <w:t xml:space="preserve">Dec. 16:              </w:t>
      </w:r>
      <w:r>
        <w:rPr>
          <w:sz w:val="28"/>
          <w:szCs w:val="28"/>
        </w:rPr>
        <w:t>Roll</w:t>
      </w:r>
      <w:r>
        <w:rPr>
          <w:b/>
          <w:sz w:val="28"/>
          <w:szCs w:val="28"/>
        </w:rPr>
        <w:t xml:space="preserve"> </w:t>
      </w:r>
      <w:r>
        <w:rPr>
          <w:sz w:val="28"/>
          <w:szCs w:val="28"/>
        </w:rPr>
        <w:t>Call training was issued to the entire department</w:t>
      </w:r>
      <w:r>
        <w:rPr>
          <w:b/>
          <w:sz w:val="28"/>
          <w:szCs w:val="28"/>
        </w:rPr>
        <w:t xml:space="preserve"> </w:t>
      </w:r>
      <w:r>
        <w:rPr>
          <w:sz w:val="28"/>
          <w:szCs w:val="28"/>
        </w:rPr>
        <w:t xml:space="preserve">in regards </w:t>
      </w:r>
    </w:p>
    <w:p w:rsidR="000C21EF" w:rsidRDefault="000C21EF" w:rsidP="000C21EF">
      <w:pPr>
        <w:rPr>
          <w:sz w:val="28"/>
          <w:szCs w:val="28"/>
        </w:rPr>
      </w:pPr>
      <w:r>
        <w:rPr>
          <w:sz w:val="28"/>
          <w:szCs w:val="28"/>
        </w:rPr>
        <w:t xml:space="preserve">                            to the Ridgefield Public Schools video system, located at HQ in </w:t>
      </w:r>
    </w:p>
    <w:p w:rsidR="000C21EF" w:rsidRDefault="000C21EF" w:rsidP="000C21EF">
      <w:pPr>
        <w:rPr>
          <w:sz w:val="28"/>
          <w:szCs w:val="28"/>
        </w:rPr>
      </w:pPr>
      <w:r>
        <w:rPr>
          <w:sz w:val="28"/>
          <w:szCs w:val="28"/>
        </w:rPr>
        <w:t xml:space="preserve">                            dispatch.   </w:t>
      </w:r>
    </w:p>
    <w:p w:rsidR="000C21EF" w:rsidRDefault="000C21EF" w:rsidP="000C21EF">
      <w:pPr>
        <w:rPr>
          <w:b/>
          <w:sz w:val="28"/>
          <w:szCs w:val="28"/>
        </w:rPr>
      </w:pPr>
    </w:p>
    <w:p w:rsidR="000C21EF" w:rsidRDefault="000C21EF" w:rsidP="000C21EF">
      <w:pPr>
        <w:rPr>
          <w:sz w:val="28"/>
          <w:szCs w:val="28"/>
        </w:rPr>
      </w:pPr>
      <w:r>
        <w:rPr>
          <w:b/>
          <w:sz w:val="28"/>
          <w:szCs w:val="28"/>
        </w:rPr>
        <w:t xml:space="preserve">Dec. 20 &amp; 21:    </w:t>
      </w:r>
      <w:r w:rsidR="00777BE6">
        <w:rPr>
          <w:sz w:val="28"/>
          <w:szCs w:val="28"/>
        </w:rPr>
        <w:t xml:space="preserve"> </w:t>
      </w:r>
      <w:r>
        <w:rPr>
          <w:sz w:val="28"/>
          <w:szCs w:val="28"/>
        </w:rPr>
        <w:t>Officers, Sergeants, Lieutenants and Captains were re-</w:t>
      </w:r>
    </w:p>
    <w:p w:rsidR="000C21EF" w:rsidRDefault="000C21EF" w:rsidP="000C21EF">
      <w:pPr>
        <w:rPr>
          <w:sz w:val="28"/>
          <w:szCs w:val="28"/>
        </w:rPr>
      </w:pPr>
      <w:r>
        <w:rPr>
          <w:sz w:val="28"/>
          <w:szCs w:val="28"/>
        </w:rPr>
        <w:t xml:space="preserve">                            certified on the X-26P Taser. This was taught at HQ, in the </w:t>
      </w:r>
    </w:p>
    <w:p w:rsidR="000C21EF" w:rsidRDefault="000C21EF" w:rsidP="000C21EF">
      <w:pPr>
        <w:rPr>
          <w:sz w:val="28"/>
          <w:szCs w:val="28"/>
        </w:rPr>
      </w:pPr>
      <w:r>
        <w:rPr>
          <w:sz w:val="28"/>
          <w:szCs w:val="28"/>
        </w:rPr>
        <w:t xml:space="preserve">                            training room by Taser Instructor VanWattum.</w:t>
      </w:r>
    </w:p>
    <w:p w:rsidR="000C21EF" w:rsidRDefault="000C21EF" w:rsidP="000C21EF">
      <w:pPr>
        <w:rPr>
          <w:b/>
          <w:sz w:val="28"/>
          <w:szCs w:val="28"/>
          <w:u w:val="single"/>
        </w:rPr>
      </w:pPr>
    </w:p>
    <w:p w:rsidR="000C21EF" w:rsidRDefault="000C21EF" w:rsidP="000C21EF">
      <w:pPr>
        <w:rPr>
          <w:b/>
          <w:sz w:val="28"/>
          <w:szCs w:val="28"/>
        </w:rPr>
      </w:pPr>
      <w:r>
        <w:rPr>
          <w:b/>
          <w:sz w:val="28"/>
          <w:szCs w:val="28"/>
          <w:u w:val="single"/>
        </w:rPr>
        <w:t>P/R Events</w:t>
      </w:r>
      <w:r>
        <w:rPr>
          <w:b/>
          <w:sz w:val="28"/>
          <w:szCs w:val="28"/>
        </w:rPr>
        <w:t xml:space="preserve">: </w:t>
      </w:r>
    </w:p>
    <w:p w:rsidR="000C21EF" w:rsidRDefault="000C21EF" w:rsidP="000C21EF">
      <w:pPr>
        <w:rPr>
          <w:sz w:val="28"/>
          <w:szCs w:val="28"/>
        </w:rPr>
      </w:pPr>
    </w:p>
    <w:p w:rsidR="000C21EF" w:rsidRDefault="000C21EF" w:rsidP="000C21EF">
      <w:pPr>
        <w:rPr>
          <w:sz w:val="28"/>
          <w:szCs w:val="28"/>
        </w:rPr>
      </w:pPr>
      <w:r>
        <w:rPr>
          <w:b/>
          <w:sz w:val="28"/>
          <w:szCs w:val="28"/>
        </w:rPr>
        <w:t xml:space="preserve">Dec. 19:              </w:t>
      </w:r>
      <w:r>
        <w:rPr>
          <w:sz w:val="28"/>
          <w:szCs w:val="28"/>
        </w:rPr>
        <w:t>The</w:t>
      </w:r>
      <w:r>
        <w:rPr>
          <w:b/>
          <w:sz w:val="28"/>
          <w:szCs w:val="28"/>
        </w:rPr>
        <w:t xml:space="preserve"> </w:t>
      </w:r>
      <w:r>
        <w:rPr>
          <w:sz w:val="28"/>
          <w:szCs w:val="28"/>
        </w:rPr>
        <w:t xml:space="preserve">PBA Penguin Plunge was held from 11am – 1pm at Great </w:t>
      </w:r>
    </w:p>
    <w:p w:rsidR="000C21EF" w:rsidRDefault="000C21EF" w:rsidP="000C21EF">
      <w:pPr>
        <w:rPr>
          <w:sz w:val="28"/>
          <w:szCs w:val="28"/>
        </w:rPr>
      </w:pPr>
      <w:r>
        <w:rPr>
          <w:sz w:val="28"/>
          <w:szCs w:val="28"/>
        </w:rPr>
        <w:t xml:space="preserve">                            Pond. All proceeds benefited the CT Special Olympics.</w:t>
      </w:r>
    </w:p>
    <w:p w:rsidR="000C21EF" w:rsidRDefault="000C21EF" w:rsidP="000C21EF">
      <w:pPr>
        <w:rPr>
          <w:sz w:val="28"/>
          <w:szCs w:val="28"/>
        </w:rPr>
      </w:pPr>
    </w:p>
    <w:p w:rsidR="000C21EF" w:rsidRDefault="000C21EF" w:rsidP="000C21EF">
      <w:pPr>
        <w:rPr>
          <w:sz w:val="28"/>
          <w:szCs w:val="28"/>
        </w:rPr>
      </w:pPr>
    </w:p>
    <w:p w:rsidR="000C21EF" w:rsidRDefault="000C21EF" w:rsidP="000C21EF">
      <w:pPr>
        <w:rPr>
          <w:sz w:val="28"/>
          <w:szCs w:val="28"/>
        </w:rPr>
      </w:pPr>
      <w:r>
        <w:rPr>
          <w:sz w:val="28"/>
          <w:szCs w:val="28"/>
        </w:rPr>
        <w:t xml:space="preserve"> </w:t>
      </w:r>
      <w:r>
        <w:rPr>
          <w:noProof/>
          <w:szCs w:val="24"/>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126365</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99ED1C" id="Straight Connector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L7twEAAMMDAAAOAAAAZHJzL2Uyb0RvYy54bWysU8GOEzEMvSPxD1HudKYjLVqNOt1DV3BB&#10;ULHwAdmM04mUxJET2unf46TtLAIkBOLiiRM/2+/Zs3mYvRNHoGQxDHK9aqWAoHG04TDIr1/evbmX&#10;ImUVRuUwwCDPkOTD9vWrzSn20OGEbgQSnCSk/hQHOeUc+6ZJegKv0gojBH40SF5ldunQjKROnN27&#10;pmvbt80JaYyEGlLi28fLo9zW/MaAzp+MSZCFGyT3lqulap+LbbYb1R9IxcnqaxvqH7rwygYuuqR6&#10;VFmJb2R/SeWtJkxo8kqjb9AYq6FyYDbr9ic2T5OKULmwOCkuMqX/l1Z/PO5J2HGQnRRBeR7RUyZl&#10;D1MWOwyBBUQSXdHpFFPP4buwp6uX4p4K6dmQL1+mI+aq7XnRFuYsNF/e3a/b7o5HoG9vzQswUsrv&#10;Ab0oh0E6Gwpt1avjh5S5GIfeQtgpjVxK11M+OyjBLnwGw1S42Lqi6xLBzpE4Kh6/0hpCXhcqnK9G&#10;F5ixzi3A9s/Aa3yBQl2wvwEviFoZQ17A3gak31XP861lc4m/KXDhXSR4xvFch1Kl4U2pDK9bXVbx&#10;R7/CX/697XcAAAD//wMAUEsDBBQABgAIAAAAIQCd3Ovf3AAAAAYBAAAPAAAAZHJzL2Rvd25yZXYu&#10;eG1sTI/BSsNAEIbvQt9hmUJvdtOCYmI2pRTEtiClVajHbXZMotnZsLtt0rd3xIMe5/uHf77JF4Nt&#10;xQV9aBwpmE0TEEilMw1VCt5en24fQISoyejWESq4YoBFMbrJdWZcT3u8HGIluIRCphXUMXaZlKGs&#10;0eowdR0SZx/OWx159JU0Xvdcbls5T5J7aXVDfKHWHa5qLL8OZ6vgxa/Xq+X2+km7d9sf59vjbjM8&#10;KzUZD8tHEBGH+LcMP/qsDgU7ndyZTBCtAn4kMk1TEJymszsGp18gi1z+1y++AQAA//8DAFBLAQIt&#10;ABQABgAIAAAAIQC2gziS/gAAAOEBAAATAAAAAAAAAAAAAAAAAAAAAABbQ29udGVudF9UeXBlc10u&#10;eG1sUEsBAi0AFAAGAAgAAAAhADj9If/WAAAAlAEAAAsAAAAAAAAAAAAAAAAALwEAAF9yZWxzLy5y&#10;ZWxzUEsBAi0AFAAGAAgAAAAhAF0BUvu3AQAAwwMAAA4AAAAAAAAAAAAAAAAALgIAAGRycy9lMm9E&#10;b2MueG1sUEsBAi0AFAAGAAgAAAAhAJ3c69/cAAAABgEAAA8AAAAAAAAAAAAAAAAAEQQAAGRycy9k&#10;b3ducmV2LnhtbFBLBQYAAAAABAAEAPMAAAAaBQAAAAA=&#10;" strokecolor="#5b9bd5 [3204]" strokeweight=".5pt">
                <v:stroke joinstyle="miter"/>
                <w10:wrap anchorx="margin"/>
              </v:line>
            </w:pict>
          </mc:Fallback>
        </mc:AlternateContent>
      </w:r>
    </w:p>
    <w:p w:rsidR="000C21EF" w:rsidRDefault="000C21EF" w:rsidP="000C21EF">
      <w:pPr>
        <w:rPr>
          <w:sz w:val="28"/>
          <w:szCs w:val="28"/>
        </w:rPr>
      </w:pPr>
      <w:r>
        <w:rPr>
          <w:sz w:val="28"/>
          <w:szCs w:val="28"/>
        </w:rPr>
        <w:t>A total of 6 Public Relations were performed during the month(s) to include:</w:t>
      </w:r>
    </w:p>
    <w:p w:rsidR="000C21EF" w:rsidRDefault="000C21EF" w:rsidP="000C21EF">
      <w:pPr>
        <w:rPr>
          <w:sz w:val="28"/>
          <w:szCs w:val="28"/>
        </w:rPr>
      </w:pPr>
    </w:p>
    <w:p w:rsidR="000C21EF" w:rsidRDefault="000C21EF" w:rsidP="000C21EF">
      <w:pPr>
        <w:pStyle w:val="ListParagraph"/>
        <w:widowControl/>
        <w:numPr>
          <w:ilvl w:val="0"/>
          <w:numId w:val="7"/>
        </w:numPr>
        <w:overflowPunct/>
        <w:autoSpaceDE/>
        <w:adjustRightInd/>
        <w:spacing w:line="252" w:lineRule="auto"/>
        <w:rPr>
          <w:sz w:val="28"/>
          <w:szCs w:val="28"/>
        </w:rPr>
      </w:pPr>
      <w:r>
        <w:rPr>
          <w:sz w:val="28"/>
          <w:szCs w:val="28"/>
        </w:rPr>
        <w:t xml:space="preserve">Several officers met with the staff and children at the Shir Shalom Temple on separate occasions. </w:t>
      </w:r>
    </w:p>
    <w:p w:rsidR="000C21EF" w:rsidRDefault="000C21EF" w:rsidP="000C21EF">
      <w:pPr>
        <w:pStyle w:val="ListParagraph"/>
        <w:widowControl/>
        <w:numPr>
          <w:ilvl w:val="0"/>
          <w:numId w:val="7"/>
        </w:numPr>
        <w:overflowPunct/>
        <w:autoSpaceDE/>
        <w:adjustRightInd/>
        <w:spacing w:line="252" w:lineRule="auto"/>
        <w:rPr>
          <w:sz w:val="28"/>
          <w:szCs w:val="28"/>
        </w:rPr>
      </w:pPr>
      <w:r>
        <w:rPr>
          <w:sz w:val="28"/>
          <w:szCs w:val="28"/>
        </w:rPr>
        <w:t>An officer performed a meet and greet with children to talk about police work, show them a cruiser and gave them badge stickers.</w:t>
      </w:r>
    </w:p>
    <w:p w:rsidR="000C21EF" w:rsidRDefault="000C21EF" w:rsidP="000C21EF">
      <w:pPr>
        <w:pStyle w:val="ListParagraph"/>
        <w:widowControl/>
        <w:numPr>
          <w:ilvl w:val="0"/>
          <w:numId w:val="7"/>
        </w:numPr>
        <w:overflowPunct/>
        <w:autoSpaceDE/>
        <w:adjustRightInd/>
        <w:spacing w:line="252" w:lineRule="auto"/>
        <w:rPr>
          <w:sz w:val="28"/>
          <w:szCs w:val="28"/>
        </w:rPr>
      </w:pPr>
      <w:r>
        <w:rPr>
          <w:sz w:val="28"/>
          <w:szCs w:val="28"/>
        </w:rPr>
        <w:t>Four (4) car seats were installed at HQ by Ofc. DiFalco.</w:t>
      </w:r>
    </w:p>
    <w:p w:rsidR="000C21EF" w:rsidRDefault="000C21EF" w:rsidP="000C21EF">
      <w:pPr>
        <w:pStyle w:val="ListParagraph"/>
        <w:tabs>
          <w:tab w:val="left" w:pos="3675"/>
        </w:tabs>
        <w:spacing w:line="252" w:lineRule="auto"/>
        <w:ind w:left="1440"/>
        <w:rPr>
          <w:sz w:val="28"/>
          <w:szCs w:val="28"/>
        </w:rPr>
      </w:pPr>
      <w:r>
        <w:rPr>
          <w:sz w:val="28"/>
          <w:szCs w:val="28"/>
        </w:rPr>
        <w:t>-    Multiple Social Media posts of Police Activities &amp; Safety</w:t>
      </w:r>
    </w:p>
    <w:p w:rsidR="000C21EF" w:rsidRDefault="000C21EF" w:rsidP="000C21EF">
      <w:pPr>
        <w:pStyle w:val="ListParagraph"/>
        <w:tabs>
          <w:tab w:val="left" w:pos="3675"/>
        </w:tabs>
        <w:spacing w:line="252" w:lineRule="auto"/>
        <w:ind w:left="1440"/>
        <w:rPr>
          <w:sz w:val="28"/>
          <w:szCs w:val="28"/>
        </w:rPr>
      </w:pPr>
      <w:r>
        <w:rPr>
          <w:sz w:val="28"/>
          <w:szCs w:val="28"/>
        </w:rPr>
        <w:t xml:space="preserve">     Messages.</w:t>
      </w:r>
    </w:p>
    <w:p w:rsidR="000C21EF" w:rsidRDefault="000C21EF" w:rsidP="000C21EF">
      <w:pPr>
        <w:pStyle w:val="ListParagraph"/>
        <w:ind w:left="0"/>
        <w:rPr>
          <w:rFonts w:ascii="Verdana" w:hAnsi="Verdana"/>
          <w:szCs w:val="24"/>
        </w:rPr>
      </w:pPr>
      <w:r>
        <w:rPr>
          <w:noProof/>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C7E5F2" id="Straight Connecto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p>
    <w:p w:rsidR="000C21EF" w:rsidRPr="00AD6C33" w:rsidRDefault="000C21EF" w:rsidP="00AD6C33">
      <w:pPr>
        <w:rPr>
          <w:rFonts w:ascii="Verdana" w:hAnsi="Verdana"/>
        </w:rPr>
      </w:pPr>
    </w:p>
    <w:p w:rsidR="004F28DC" w:rsidRDefault="004F28DC" w:rsidP="004F28DC">
      <w:pPr>
        <w:pStyle w:val="ListParagraph"/>
        <w:numPr>
          <w:ilvl w:val="0"/>
          <w:numId w:val="3"/>
        </w:numPr>
        <w:rPr>
          <w:rFonts w:ascii="Verdana" w:hAnsi="Verdana"/>
        </w:rPr>
      </w:pPr>
      <w:r>
        <w:rPr>
          <w:rFonts w:ascii="Verdana" w:hAnsi="Verdana"/>
          <w:b/>
        </w:rPr>
        <w:t>Department Statistics</w:t>
      </w:r>
    </w:p>
    <w:p w:rsidR="004F28DC" w:rsidRPr="0026367B" w:rsidRDefault="004F28DC" w:rsidP="0026367B">
      <w:pPr>
        <w:pStyle w:val="ListParagraph"/>
        <w:ind w:left="1080"/>
        <w:rPr>
          <w:rFonts w:ascii="Verdana" w:hAnsi="Verdana"/>
        </w:rPr>
      </w:pPr>
      <w:r>
        <w:rPr>
          <w:rFonts w:ascii="Verdana" w:hAnsi="Verdana"/>
        </w:rPr>
        <w:t xml:space="preserve">Chief </w:t>
      </w:r>
      <w:r w:rsidR="002915D6">
        <w:rPr>
          <w:rFonts w:ascii="Verdana" w:hAnsi="Verdana"/>
        </w:rPr>
        <w:t>Kreitz</w:t>
      </w:r>
      <w:r w:rsidR="00E87020">
        <w:rPr>
          <w:rFonts w:ascii="Verdana" w:hAnsi="Verdana"/>
        </w:rPr>
        <w:t xml:space="preserve"> presented the yearly department statistics for 2021.</w:t>
      </w:r>
    </w:p>
    <w:p w:rsidR="004F28DC" w:rsidRDefault="00296572" w:rsidP="004F28DC">
      <w:pPr>
        <w:rPr>
          <w:rFonts w:ascii="Verdana" w:hAnsi="Verdana"/>
        </w:rPr>
      </w:pPr>
      <w:r>
        <w:rPr>
          <w:rFonts w:ascii="Verdana" w:hAnsi="Verdana"/>
        </w:rPr>
        <w:t xml:space="preserve">      </w:t>
      </w:r>
    </w:p>
    <w:p w:rsidR="00296572" w:rsidRDefault="00296572" w:rsidP="00296572">
      <w:pPr>
        <w:pStyle w:val="ListParagraph"/>
        <w:numPr>
          <w:ilvl w:val="0"/>
          <w:numId w:val="3"/>
        </w:numPr>
        <w:rPr>
          <w:rFonts w:ascii="Verdana" w:hAnsi="Verdana"/>
          <w:b/>
        </w:rPr>
      </w:pPr>
      <w:r>
        <w:rPr>
          <w:rFonts w:ascii="Verdana" w:hAnsi="Verdana"/>
          <w:b/>
        </w:rPr>
        <w:t>Hiring Update</w:t>
      </w:r>
    </w:p>
    <w:p w:rsidR="00296572" w:rsidRPr="00296572" w:rsidRDefault="00296572" w:rsidP="00296572">
      <w:pPr>
        <w:pStyle w:val="ListParagraph"/>
        <w:ind w:left="1080"/>
        <w:rPr>
          <w:rFonts w:ascii="Verdana" w:hAnsi="Verdana"/>
        </w:rPr>
      </w:pPr>
      <w:r>
        <w:rPr>
          <w:rFonts w:ascii="Verdana" w:hAnsi="Verdana"/>
        </w:rPr>
        <w:t xml:space="preserve">Major Shawn Platt stated that he received 91 applications for the </w:t>
      </w:r>
      <w:r w:rsidR="008448A2">
        <w:rPr>
          <w:rFonts w:ascii="Verdana" w:hAnsi="Verdana"/>
        </w:rPr>
        <w:t xml:space="preserve">three </w:t>
      </w:r>
      <w:r>
        <w:rPr>
          <w:rFonts w:ascii="Verdana" w:hAnsi="Verdana"/>
        </w:rPr>
        <w:t>Police O</w:t>
      </w:r>
      <w:r w:rsidR="008448A2">
        <w:rPr>
          <w:rFonts w:ascii="Verdana" w:hAnsi="Verdana"/>
        </w:rPr>
        <w:t xml:space="preserve">fficer positions, which is now closed. </w:t>
      </w:r>
      <w:r w:rsidR="0088135C">
        <w:rPr>
          <w:rFonts w:ascii="Verdana" w:hAnsi="Verdana"/>
        </w:rPr>
        <w:t xml:space="preserve">These openings were created by retirements. Of those </w:t>
      </w:r>
      <w:r w:rsidR="008448A2">
        <w:rPr>
          <w:rFonts w:ascii="Verdana" w:hAnsi="Verdana"/>
        </w:rPr>
        <w:t xml:space="preserve">applicants </w:t>
      </w:r>
      <w:r w:rsidR="0088135C">
        <w:rPr>
          <w:rFonts w:ascii="Verdana" w:hAnsi="Verdana"/>
        </w:rPr>
        <w:t xml:space="preserve">51 </w:t>
      </w:r>
      <w:r w:rsidR="008448A2">
        <w:rPr>
          <w:rFonts w:ascii="Verdana" w:hAnsi="Verdana"/>
        </w:rPr>
        <w:t xml:space="preserve">will proceed to the next level of the hiring process.  </w:t>
      </w:r>
    </w:p>
    <w:p w:rsidR="00296572" w:rsidRPr="00296572" w:rsidRDefault="00296572" w:rsidP="00296572">
      <w:pPr>
        <w:pStyle w:val="ListParagraph"/>
        <w:ind w:left="1080"/>
        <w:rPr>
          <w:rFonts w:ascii="Verdana" w:hAnsi="Verdana"/>
          <w:b/>
        </w:rPr>
      </w:pPr>
    </w:p>
    <w:p w:rsidR="004F28DC" w:rsidRDefault="004F28DC" w:rsidP="004F28DC">
      <w:pPr>
        <w:pStyle w:val="ListParagraph"/>
        <w:ind w:left="1080"/>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UNION PARTICIPATION</w:t>
      </w:r>
    </w:p>
    <w:p w:rsidR="004F28DC" w:rsidRDefault="00296572" w:rsidP="004F28DC">
      <w:pPr>
        <w:pStyle w:val="ListParagraph"/>
        <w:rPr>
          <w:rFonts w:ascii="Verdana" w:hAnsi="Verdana"/>
        </w:rPr>
      </w:pPr>
      <w:r>
        <w:rPr>
          <w:rFonts w:ascii="Verdana" w:hAnsi="Verdana"/>
        </w:rPr>
        <w:t>None.</w:t>
      </w:r>
    </w:p>
    <w:p w:rsidR="004F28DC" w:rsidRDefault="004F28DC" w:rsidP="004F28DC">
      <w:pPr>
        <w:pStyle w:val="ListParagraph"/>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EXECUTIVE SESSION </w:t>
      </w:r>
      <w:r>
        <w:rPr>
          <w:rFonts w:ascii="Verdana" w:hAnsi="Verdana"/>
          <w:b/>
        </w:rPr>
        <w:t>- to discuss personnel matters</w:t>
      </w:r>
    </w:p>
    <w:p w:rsidR="004F28DC" w:rsidRDefault="004F28DC" w:rsidP="004F28DC">
      <w:pPr>
        <w:pStyle w:val="ListParagraph"/>
        <w:rPr>
          <w:rFonts w:ascii="Verdana" w:hAnsi="Verdana"/>
          <w:b/>
        </w:rPr>
      </w:pP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 xml:space="preserve">Commissioner </w:t>
      </w:r>
      <w:r w:rsidR="008448A2">
        <w:rPr>
          <w:rFonts w:ascii="Verdana" w:hAnsi="Verdana"/>
          <w:b/>
        </w:rPr>
        <w:t xml:space="preserve">Frey </w:t>
      </w:r>
      <w:r>
        <w:rPr>
          <w:rFonts w:ascii="Verdana" w:hAnsi="Verdana"/>
          <w:b/>
        </w:rPr>
        <w:t>made a motion t</w:t>
      </w:r>
      <w:r w:rsidR="008448A2">
        <w:rPr>
          <w:rFonts w:ascii="Verdana" w:hAnsi="Verdana"/>
          <w:b/>
        </w:rPr>
        <w:t xml:space="preserve">o go into Executive Session at 8:23 pm </w:t>
      </w:r>
      <w:r>
        <w:rPr>
          <w:rFonts w:ascii="Verdana" w:hAnsi="Verdana"/>
          <w:b/>
        </w:rPr>
        <w:t>to discuss Empl</w:t>
      </w:r>
      <w:r w:rsidR="008448A2">
        <w:rPr>
          <w:rFonts w:ascii="Verdana" w:hAnsi="Verdana"/>
          <w:b/>
        </w:rPr>
        <w:t>oyee Performance. Commissioner Coffin</w:t>
      </w:r>
      <w:r>
        <w:rPr>
          <w:rFonts w:ascii="Verdana" w:hAnsi="Verdana"/>
          <w:b/>
        </w:rPr>
        <w:t xml:space="preserve">      seconded the motion. </w:t>
      </w:r>
    </w:p>
    <w:p w:rsidR="004F28DC" w:rsidRDefault="004F28DC" w:rsidP="004F28DC">
      <w:pPr>
        <w:rPr>
          <w:rFonts w:ascii="Verdana" w:hAnsi="Verdana"/>
          <w:b/>
        </w:rPr>
      </w:pPr>
    </w:p>
    <w:p w:rsidR="004F28DC" w:rsidRDefault="004F28DC" w:rsidP="004F28DC">
      <w:pPr>
        <w:jc w:val="center"/>
        <w:rPr>
          <w:rFonts w:ascii="Verdana" w:hAnsi="Verdana"/>
          <w:b/>
        </w:rPr>
      </w:pPr>
      <w:r>
        <w:rPr>
          <w:rFonts w:ascii="Verdana" w:hAnsi="Verdana"/>
          <w:b/>
        </w:rPr>
        <w:t>Motion carried unanimously.</w:t>
      </w: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The Police Commission returned to Public Session at</w:t>
      </w:r>
      <w:r w:rsidR="009C5714">
        <w:rPr>
          <w:rFonts w:ascii="Verdana" w:hAnsi="Verdana"/>
          <w:b/>
        </w:rPr>
        <w:t xml:space="preserve"> 8:49 </w:t>
      </w:r>
      <w:r>
        <w:rPr>
          <w:rFonts w:ascii="Verdana" w:hAnsi="Verdana"/>
          <w:b/>
        </w:rPr>
        <w:t>pm. No votes were taken.</w:t>
      </w:r>
    </w:p>
    <w:p w:rsidR="004F28DC" w:rsidRDefault="004F28DC" w:rsidP="004F28DC">
      <w:pPr>
        <w:rPr>
          <w:rFonts w:ascii="Verdana" w:hAnsi="Verdana"/>
          <w:b/>
        </w:rPr>
      </w:pPr>
      <w:r>
        <w:rPr>
          <w:rFonts w:ascii="Verdana" w:hAnsi="Verdana"/>
          <w:b/>
        </w:rPr>
        <w:t xml:space="preserve">                                             </w:t>
      </w:r>
    </w:p>
    <w:p w:rsidR="004F28DC" w:rsidRDefault="009C5714" w:rsidP="004F28DC">
      <w:pPr>
        <w:rPr>
          <w:rFonts w:ascii="Verdana" w:hAnsi="Verdana"/>
          <w:b/>
        </w:rPr>
      </w:pPr>
      <w:r>
        <w:rPr>
          <w:rFonts w:ascii="Verdana" w:hAnsi="Verdana"/>
          <w:b/>
        </w:rPr>
        <w:t xml:space="preserve">Chairman Kain </w:t>
      </w:r>
      <w:r w:rsidR="004F28DC">
        <w:rPr>
          <w:rFonts w:ascii="Verdana" w:hAnsi="Verdana"/>
          <w:b/>
        </w:rPr>
        <w:t xml:space="preserve">made a motion to adjourn the Police Commission Meeting at </w:t>
      </w:r>
      <w:r>
        <w:rPr>
          <w:rFonts w:ascii="Verdana" w:hAnsi="Verdana"/>
          <w:b/>
        </w:rPr>
        <w:t xml:space="preserve">8:49 pm. Commissioner Coffin </w:t>
      </w:r>
      <w:r w:rsidR="004F28DC">
        <w:rPr>
          <w:rFonts w:ascii="Verdana" w:hAnsi="Verdana"/>
          <w:b/>
        </w:rPr>
        <w:t>seconded the motion.</w:t>
      </w:r>
    </w:p>
    <w:p w:rsidR="004F28DC" w:rsidRDefault="004F28DC" w:rsidP="004F28DC">
      <w:pPr>
        <w:rPr>
          <w:rFonts w:ascii="Verdana" w:hAnsi="Verdana"/>
          <w:b/>
        </w:rPr>
      </w:pPr>
    </w:p>
    <w:p w:rsidR="004F28DC" w:rsidRDefault="004F28DC" w:rsidP="004F28DC">
      <w:pPr>
        <w:rPr>
          <w:rFonts w:ascii="Verdana" w:hAnsi="Verdana"/>
        </w:rPr>
      </w:pPr>
      <w:r>
        <w:rPr>
          <w:rFonts w:ascii="Verdana" w:hAnsi="Verdana"/>
          <w:b/>
        </w:rPr>
        <w:t xml:space="preserve">                                      Motion carried unanimously</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Respectfully Submitted,</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______________________</w:t>
      </w:r>
    </w:p>
    <w:p w:rsidR="004F28DC" w:rsidRDefault="004F28DC" w:rsidP="004F28DC">
      <w:pPr>
        <w:rPr>
          <w:rFonts w:ascii="Verdana" w:hAnsi="Verdana"/>
        </w:rPr>
      </w:pPr>
      <w:r>
        <w:rPr>
          <w:rFonts w:ascii="Verdana" w:hAnsi="Verdana"/>
        </w:rPr>
        <w:t xml:space="preserve">                                                              John Frey</w:t>
      </w:r>
    </w:p>
    <w:p w:rsidR="00534722" w:rsidRPr="00203565" w:rsidRDefault="004F28DC" w:rsidP="004F28DC">
      <w:r>
        <w:rPr>
          <w:rFonts w:ascii="Verdana" w:hAnsi="Verdana"/>
        </w:rPr>
        <w:t xml:space="preserve">                                                  Police Commission Secretar</w:t>
      </w:r>
      <w:r w:rsidR="009C5714">
        <w:rPr>
          <w:rFonts w:ascii="Verdana" w:hAnsi="Verdana"/>
        </w:rPr>
        <w:t>y</w:t>
      </w:r>
    </w:p>
    <w:sectPr w:rsidR="00534722" w:rsidRPr="002035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DC" w:rsidRDefault="004F28DC" w:rsidP="004F28DC">
      <w:r>
        <w:separator/>
      </w:r>
    </w:p>
  </w:endnote>
  <w:endnote w:type="continuationSeparator" w:id="0">
    <w:p w:rsidR="004F28DC" w:rsidRDefault="004F28DC" w:rsidP="004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70302">
      <w:rPr>
        <w:caps/>
        <w:noProof/>
        <w:color w:val="5B9BD5" w:themeColor="accent1"/>
      </w:rPr>
      <w:t>4</w:t>
    </w:r>
    <w:r>
      <w:rPr>
        <w:caps/>
        <w:noProof/>
        <w:color w:val="5B9BD5" w:themeColor="accent1"/>
      </w:rPr>
      <w:fldChar w:fldCharType="end"/>
    </w:r>
  </w:p>
  <w:p w:rsidR="004F28DC" w:rsidRDefault="004F2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DC" w:rsidRDefault="004F28DC" w:rsidP="004F28DC">
      <w:r>
        <w:separator/>
      </w:r>
    </w:p>
  </w:footnote>
  <w:footnote w:type="continuationSeparator" w:id="0">
    <w:p w:rsidR="004F28DC" w:rsidRDefault="004F28DC" w:rsidP="004F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Header"/>
    </w:pPr>
    <w:r>
      <w:t xml:space="preserve">Police Commission Meeting                                                          </w:t>
    </w:r>
    <w:r w:rsidR="003E0824">
      <w:t xml:space="preserve">                      January 20</w:t>
    </w:r>
    <w:r>
      <w:t>, 2022</w:t>
    </w:r>
  </w:p>
  <w:p w:rsidR="004F28DC" w:rsidRDefault="004F2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377C"/>
    <w:multiLevelType w:val="hybridMultilevel"/>
    <w:tmpl w:val="BD6C5B76"/>
    <w:lvl w:ilvl="0" w:tplc="4684A4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B7D7D"/>
    <w:multiLevelType w:val="multilevel"/>
    <w:tmpl w:val="D988E30C"/>
    <w:lvl w:ilvl="0">
      <w:start w:val="1"/>
      <w:numFmt w:val="decimal"/>
      <w:lvlText w:val="%1."/>
      <w:lvlJc w:val="left"/>
      <w:pPr>
        <w:tabs>
          <w:tab w:val="left" w:pos="360"/>
        </w:tabs>
        <w:ind w:left="720" w:firstLine="0"/>
      </w:pPr>
      <w:rPr>
        <w:rFonts w:ascii="Times New Roman" w:eastAsia="Times New Roman" w:hAnsi="Times New Roman"/>
        <w:b/>
        <w:color w:val="0B0D0E"/>
        <w:spacing w:val="0"/>
        <w:w w:val="100"/>
        <w:sz w:val="19"/>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EA43CE2"/>
    <w:multiLevelType w:val="hybridMultilevel"/>
    <w:tmpl w:val="153AC55E"/>
    <w:lvl w:ilvl="0" w:tplc="3DFEA63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A443354"/>
    <w:multiLevelType w:val="hybridMultilevel"/>
    <w:tmpl w:val="CDF278A0"/>
    <w:lvl w:ilvl="0" w:tplc="F05ECC00">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5" w15:restartNumberingAfterBreak="0">
    <w:nsid w:val="2F6C775E"/>
    <w:multiLevelType w:val="hybridMultilevel"/>
    <w:tmpl w:val="7AA0BDFC"/>
    <w:lvl w:ilvl="0" w:tplc="3A1CC7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391FF3"/>
    <w:multiLevelType w:val="hybridMultilevel"/>
    <w:tmpl w:val="852C5B44"/>
    <w:lvl w:ilvl="0" w:tplc="B6CAFDE6">
      <w:start w:val="1"/>
      <w:numFmt w:val="upperLetter"/>
      <w:lvlText w:val="%1."/>
      <w:lvlJc w:val="left"/>
      <w:pPr>
        <w:ind w:left="1170" w:hanging="360"/>
      </w:pPr>
      <w:rPr>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15:restartNumberingAfterBreak="0">
    <w:nsid w:val="429F1D5C"/>
    <w:multiLevelType w:val="hybridMultilevel"/>
    <w:tmpl w:val="AB8A51FC"/>
    <w:lvl w:ilvl="0" w:tplc="ADAC47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9F4B58"/>
    <w:multiLevelType w:val="hybridMultilevel"/>
    <w:tmpl w:val="D8385836"/>
    <w:lvl w:ilvl="0" w:tplc="95E4F88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4"/>
    <w:rsid w:val="00026C7C"/>
    <w:rsid w:val="000675E4"/>
    <w:rsid w:val="000C21EF"/>
    <w:rsid w:val="000E2FFF"/>
    <w:rsid w:val="00125B52"/>
    <w:rsid w:val="00155052"/>
    <w:rsid w:val="00203565"/>
    <w:rsid w:val="00242955"/>
    <w:rsid w:val="0026367B"/>
    <w:rsid w:val="002915D6"/>
    <w:rsid w:val="00296572"/>
    <w:rsid w:val="002A322F"/>
    <w:rsid w:val="00391CDB"/>
    <w:rsid w:val="003E0824"/>
    <w:rsid w:val="003E7417"/>
    <w:rsid w:val="00434F2B"/>
    <w:rsid w:val="00475FBE"/>
    <w:rsid w:val="004B5D49"/>
    <w:rsid w:val="004F28DC"/>
    <w:rsid w:val="00527892"/>
    <w:rsid w:val="00534722"/>
    <w:rsid w:val="005558C0"/>
    <w:rsid w:val="0058418B"/>
    <w:rsid w:val="005905E7"/>
    <w:rsid w:val="00616A2B"/>
    <w:rsid w:val="006D5579"/>
    <w:rsid w:val="007677BF"/>
    <w:rsid w:val="00777BE6"/>
    <w:rsid w:val="007834D1"/>
    <w:rsid w:val="007B0B45"/>
    <w:rsid w:val="007E74C8"/>
    <w:rsid w:val="008448A2"/>
    <w:rsid w:val="00855984"/>
    <w:rsid w:val="0086448B"/>
    <w:rsid w:val="0088135C"/>
    <w:rsid w:val="008C1589"/>
    <w:rsid w:val="008D368C"/>
    <w:rsid w:val="00970302"/>
    <w:rsid w:val="009C5714"/>
    <w:rsid w:val="00A021C7"/>
    <w:rsid w:val="00AD6C33"/>
    <w:rsid w:val="00C1693B"/>
    <w:rsid w:val="00D636BE"/>
    <w:rsid w:val="00DA2245"/>
    <w:rsid w:val="00E87020"/>
    <w:rsid w:val="00EC5602"/>
    <w:rsid w:val="00F604B5"/>
    <w:rsid w:val="00FF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BD489C"/>
  <w15:chartTrackingRefBased/>
  <w15:docId w15:val="{71DA8A15-EF4B-49F2-AAA8-76E807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D1"/>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1"/>
    <w:pPr>
      <w:ind w:left="720"/>
      <w:contextualSpacing/>
    </w:pPr>
  </w:style>
  <w:style w:type="paragraph" w:styleId="Header">
    <w:name w:val="header"/>
    <w:basedOn w:val="Normal"/>
    <w:link w:val="HeaderChar"/>
    <w:uiPriority w:val="99"/>
    <w:unhideWhenUsed/>
    <w:rsid w:val="004F28DC"/>
    <w:pPr>
      <w:tabs>
        <w:tab w:val="center" w:pos="4680"/>
        <w:tab w:val="right" w:pos="9360"/>
      </w:tabs>
    </w:pPr>
  </w:style>
  <w:style w:type="character" w:customStyle="1" w:styleId="HeaderChar">
    <w:name w:val="Header Char"/>
    <w:basedOn w:val="DefaultParagraphFont"/>
    <w:link w:val="Header"/>
    <w:uiPriority w:val="99"/>
    <w:rsid w:val="004F28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28DC"/>
    <w:pPr>
      <w:tabs>
        <w:tab w:val="center" w:pos="4680"/>
        <w:tab w:val="right" w:pos="9360"/>
      </w:tabs>
    </w:pPr>
  </w:style>
  <w:style w:type="character" w:customStyle="1" w:styleId="FooterChar">
    <w:name w:val="Footer Char"/>
    <w:basedOn w:val="DefaultParagraphFont"/>
    <w:link w:val="Footer"/>
    <w:uiPriority w:val="99"/>
    <w:rsid w:val="004F28D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75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0054">
      <w:bodyDiv w:val="1"/>
      <w:marLeft w:val="0"/>
      <w:marRight w:val="0"/>
      <w:marTop w:val="0"/>
      <w:marBottom w:val="0"/>
      <w:divBdr>
        <w:top w:val="none" w:sz="0" w:space="0" w:color="auto"/>
        <w:left w:val="none" w:sz="0" w:space="0" w:color="auto"/>
        <w:bottom w:val="none" w:sz="0" w:space="0" w:color="auto"/>
        <w:right w:val="none" w:sz="0" w:space="0" w:color="auto"/>
      </w:divBdr>
    </w:div>
    <w:div w:id="1414812007">
      <w:bodyDiv w:val="1"/>
      <w:marLeft w:val="0"/>
      <w:marRight w:val="0"/>
      <w:marTop w:val="0"/>
      <w:marBottom w:val="0"/>
      <w:divBdr>
        <w:top w:val="none" w:sz="0" w:space="0" w:color="auto"/>
        <w:left w:val="none" w:sz="0" w:space="0" w:color="auto"/>
        <w:bottom w:val="none" w:sz="0" w:space="0" w:color="auto"/>
        <w:right w:val="none" w:sz="0" w:space="0" w:color="auto"/>
      </w:divBdr>
    </w:div>
    <w:div w:id="1424301977">
      <w:bodyDiv w:val="1"/>
      <w:marLeft w:val="0"/>
      <w:marRight w:val="0"/>
      <w:marTop w:val="0"/>
      <w:marBottom w:val="0"/>
      <w:divBdr>
        <w:top w:val="none" w:sz="0" w:space="0" w:color="auto"/>
        <w:left w:val="none" w:sz="0" w:space="0" w:color="auto"/>
        <w:bottom w:val="none" w:sz="0" w:space="0" w:color="auto"/>
        <w:right w:val="none" w:sz="0" w:space="0" w:color="auto"/>
      </w:divBdr>
    </w:div>
    <w:div w:id="1699426386">
      <w:bodyDiv w:val="1"/>
      <w:marLeft w:val="0"/>
      <w:marRight w:val="0"/>
      <w:marTop w:val="0"/>
      <w:marBottom w:val="0"/>
      <w:divBdr>
        <w:top w:val="none" w:sz="0" w:space="0" w:color="auto"/>
        <w:left w:val="none" w:sz="0" w:space="0" w:color="auto"/>
        <w:bottom w:val="none" w:sz="0" w:space="0" w:color="auto"/>
        <w:right w:val="none" w:sz="0" w:space="0" w:color="auto"/>
      </w:divBdr>
    </w:div>
    <w:div w:id="21373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D653F-4CC0-4630-B69F-348ED33D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37</cp:revision>
  <cp:lastPrinted>2022-01-24T17:52:00Z</cp:lastPrinted>
  <dcterms:created xsi:type="dcterms:W3CDTF">2021-01-06T18:55:00Z</dcterms:created>
  <dcterms:modified xsi:type="dcterms:W3CDTF">2022-01-24T17:56:00Z</dcterms:modified>
</cp:coreProperties>
</file>